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C7" w:rsidRPr="000633C7" w:rsidRDefault="000633C7" w:rsidP="000633C7">
      <w:pPr>
        <w:ind w:leftChars="-1" w:left="-2" w:firstLine="1"/>
        <w:jc w:val="center"/>
        <w:rPr>
          <w:rFonts w:hint="eastAsia"/>
          <w:b/>
          <w:sz w:val="28"/>
          <w:szCs w:val="28"/>
        </w:rPr>
      </w:pPr>
      <w:r w:rsidRPr="000633C7">
        <w:rPr>
          <w:rFonts w:hint="eastAsia"/>
          <w:b/>
          <w:sz w:val="28"/>
          <w:szCs w:val="28"/>
        </w:rPr>
        <w:t>2015</w:t>
      </w:r>
      <w:r w:rsidRPr="000633C7">
        <w:rPr>
          <w:rFonts w:hint="eastAsia"/>
          <w:b/>
          <w:sz w:val="28"/>
          <w:szCs w:val="28"/>
        </w:rPr>
        <w:t>届高三（</w:t>
      </w:r>
      <w:r w:rsidRPr="000633C7">
        <w:rPr>
          <w:rFonts w:hint="eastAsia"/>
          <w:b/>
          <w:sz w:val="28"/>
          <w:szCs w:val="28"/>
        </w:rPr>
        <w:t>5</w:t>
      </w:r>
      <w:r w:rsidRPr="000633C7">
        <w:rPr>
          <w:rFonts w:hint="eastAsia"/>
          <w:b/>
          <w:sz w:val="28"/>
          <w:szCs w:val="28"/>
        </w:rPr>
        <w:t>）班个案分析</w:t>
      </w:r>
    </w:p>
    <w:p w:rsidR="000633C7" w:rsidRPr="000633C7" w:rsidRDefault="000633C7" w:rsidP="000633C7">
      <w:pPr>
        <w:ind w:leftChars="-1" w:left="-2" w:firstLine="1"/>
        <w:rPr>
          <w:rFonts w:hint="eastAsia"/>
          <w:b/>
        </w:rPr>
      </w:pPr>
      <w:r>
        <w:rPr>
          <w:rFonts w:hint="eastAsia"/>
          <w:b/>
          <w:sz w:val="21"/>
          <w:szCs w:val="21"/>
        </w:rPr>
        <w:t xml:space="preserve">                                                         </w:t>
      </w:r>
      <w:r w:rsidRPr="000633C7">
        <w:rPr>
          <w:rFonts w:hint="eastAsia"/>
          <w:b/>
        </w:rPr>
        <w:t xml:space="preserve"> </w:t>
      </w:r>
      <w:r w:rsidRPr="000633C7">
        <w:rPr>
          <w:rFonts w:hint="eastAsia"/>
          <w:b/>
        </w:rPr>
        <w:t>陈</w:t>
      </w:r>
      <w:r w:rsidRPr="000633C7">
        <w:rPr>
          <w:rFonts w:hint="eastAsia"/>
          <w:b/>
        </w:rPr>
        <w:t xml:space="preserve">   </w:t>
      </w:r>
      <w:r w:rsidRPr="000633C7">
        <w:rPr>
          <w:rFonts w:hint="eastAsia"/>
          <w:b/>
        </w:rPr>
        <w:t>莉</w:t>
      </w:r>
    </w:p>
    <w:p w:rsidR="000633C7" w:rsidRDefault="000633C7" w:rsidP="000633C7">
      <w:pPr>
        <w:ind w:leftChars="-1" w:left="-2" w:firstLine="1"/>
        <w:rPr>
          <w:rFonts w:hint="eastAsia"/>
          <w:b/>
          <w:sz w:val="21"/>
          <w:szCs w:val="21"/>
        </w:rPr>
      </w:pPr>
    </w:p>
    <w:p w:rsidR="000633C7" w:rsidRDefault="000633C7" w:rsidP="000633C7">
      <w:pPr>
        <w:ind w:leftChars="-1" w:left="-2" w:firstLine="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现状分析及教育过程</w:t>
      </w:r>
      <w:r>
        <w:rPr>
          <w:b/>
          <w:sz w:val="21"/>
          <w:szCs w:val="21"/>
        </w:rPr>
        <w:t>:</w:t>
      </w:r>
    </w:p>
    <w:p w:rsidR="000633C7" w:rsidRDefault="000633C7" w:rsidP="000633C7">
      <w:pPr>
        <w:ind w:leftChars="-1" w:left="-2" w:firstLine="1"/>
        <w:rPr>
          <w:sz w:val="21"/>
          <w:szCs w:val="21"/>
        </w:rPr>
      </w:pPr>
    </w:p>
    <w:p w:rsidR="000633C7" w:rsidRDefault="000633C7" w:rsidP="00C1261A">
      <w:pPr>
        <w:spacing w:line="360" w:lineRule="auto"/>
        <w:ind w:leftChars="-1" w:left="-2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小陈是一个文科比较出众的学生，平时酷爱阅读，作文写得非常好，英语也不错。感觉不需要花多大力气，都能取得优良的文科成绩。但是对于她的理科，简直就是一种噩梦，每天都在刷题，但总感觉成绩上不去，而且她感觉周围朋友很少，问同学们一道物理题，同学不经意说了一句：很简单呀！小陈就越发感到她怎么会这么笨，在理科学习上越来越缺乏自信心。</w:t>
      </w:r>
    </w:p>
    <w:p w:rsidR="000633C7" w:rsidRDefault="00540FFD" w:rsidP="00C1261A">
      <w:pPr>
        <w:spacing w:line="360" w:lineRule="auto"/>
        <w:ind w:leftChars="-1" w:left="-2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对于这样的</w:t>
      </w:r>
      <w:r w:rsidR="00C1261A">
        <w:rPr>
          <w:rFonts w:hint="eastAsia"/>
          <w:sz w:val="21"/>
          <w:szCs w:val="21"/>
        </w:rPr>
        <w:t>学生，我更为关注的是</w:t>
      </w:r>
      <w:r>
        <w:rPr>
          <w:rFonts w:hint="eastAsia"/>
          <w:sz w:val="21"/>
          <w:szCs w:val="21"/>
        </w:rPr>
        <w:t>为什么会导致</w:t>
      </w:r>
      <w:r w:rsidR="00C1261A">
        <w:rPr>
          <w:rFonts w:hint="eastAsia"/>
          <w:sz w:val="21"/>
          <w:szCs w:val="21"/>
        </w:rPr>
        <w:t>她</w:t>
      </w:r>
      <w:r>
        <w:rPr>
          <w:rFonts w:hint="eastAsia"/>
          <w:sz w:val="21"/>
          <w:szCs w:val="21"/>
        </w:rPr>
        <w:t>理科成绩不好。通过一阶段的上课表现、作业情况，我发现小陈每天需要花很多时间做理科题，想不出就一直想，导致晚上很晚睡觉，睡眠严重不足又导致第二天上课昏昏沉沉，根本不可能跟着老师</w:t>
      </w:r>
      <w:r w:rsidR="00C1261A">
        <w:rPr>
          <w:rFonts w:hint="eastAsia"/>
          <w:sz w:val="21"/>
          <w:szCs w:val="21"/>
        </w:rPr>
        <w:t>的思路走，听课效率及其低下</w:t>
      </w:r>
      <w:r>
        <w:rPr>
          <w:rFonts w:hint="eastAsia"/>
          <w:sz w:val="21"/>
          <w:szCs w:val="21"/>
        </w:rPr>
        <w:t>。周而复始、恶性循环，时间花得越多，而成绩却在慢慢走下坡路。</w:t>
      </w:r>
    </w:p>
    <w:p w:rsidR="00540FFD" w:rsidRDefault="00540FFD" w:rsidP="00D25C2E">
      <w:pPr>
        <w:spacing w:line="360" w:lineRule="auto"/>
        <w:ind w:leftChars="-1" w:left="-2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刚找小陈沟通时，小陈也很痛苦，痛苦自己根本搞不定理科，感到付出了但是没有收获。</w:t>
      </w:r>
      <w:r w:rsidR="00C1261A">
        <w:rPr>
          <w:rFonts w:hint="eastAsia"/>
          <w:sz w:val="21"/>
          <w:szCs w:val="21"/>
        </w:rPr>
        <w:t>首先，我告诉她，她的文科很好，说明有读书的能力，理解力也不差；每天花那么多时间学习，说明是学习主动的孩子，对自己也是有要求的。其次，我告诉她理科成绩不好的原因在哪里，她也表示了认同，最后我们一起制定出如何具体提高理科成绩的方法。</w:t>
      </w:r>
      <w:r w:rsidR="00D25C2E">
        <w:rPr>
          <w:rFonts w:hint="eastAsia"/>
          <w:sz w:val="21"/>
          <w:szCs w:val="21"/>
        </w:rPr>
        <w:t>在交流的过程中，她感到老师并没有批评</w:t>
      </w:r>
      <w:r w:rsidR="00C1261A">
        <w:rPr>
          <w:rFonts w:hint="eastAsia"/>
          <w:sz w:val="21"/>
          <w:szCs w:val="21"/>
        </w:rPr>
        <w:t>她的成绩差</w:t>
      </w:r>
      <w:r w:rsidR="00D25C2E">
        <w:rPr>
          <w:rFonts w:hint="eastAsia"/>
          <w:sz w:val="21"/>
          <w:szCs w:val="21"/>
        </w:rPr>
        <w:t>，也没有放弃她，她感受到的是老师的鼓励，也给了自己学习的动力，觉得通过自己的努力，慢慢查漏补缺，会有所提高的。</w:t>
      </w:r>
    </w:p>
    <w:p w:rsidR="00C1261A" w:rsidRDefault="00D25C2E" w:rsidP="00D25C2E">
      <w:pPr>
        <w:spacing w:line="360" w:lineRule="auto"/>
        <w:ind w:leftChars="-1" w:left="-2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在整整高三一学年中，但凡这个学生有一点点成绩的提高，我就给与大大的鼓励，慢慢的她开始有了自信心，对于理科学校不再畏惧，在高考中也取得了不错的成绩。</w:t>
      </w:r>
    </w:p>
    <w:p w:rsidR="00D25C2E" w:rsidRPr="00540FFD" w:rsidRDefault="00D25C2E" w:rsidP="00D25C2E">
      <w:pPr>
        <w:spacing w:line="360" w:lineRule="auto"/>
        <w:ind w:leftChars="-1" w:left="-2" w:firstLineChars="200" w:firstLine="420"/>
        <w:rPr>
          <w:sz w:val="21"/>
          <w:szCs w:val="21"/>
        </w:rPr>
      </w:pPr>
    </w:p>
    <w:p w:rsidR="000633C7" w:rsidRDefault="000633C7" w:rsidP="000633C7">
      <w:pPr>
        <w:ind w:leftChars="-1" w:left="-2" w:firstLine="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教育原则制定与反思</w:t>
      </w:r>
      <w:r>
        <w:rPr>
          <w:b/>
          <w:sz w:val="21"/>
          <w:szCs w:val="21"/>
        </w:rPr>
        <w:t>:</w:t>
      </w:r>
    </w:p>
    <w:p w:rsidR="000633C7" w:rsidRDefault="000633C7" w:rsidP="000633C7">
      <w:pPr>
        <w:ind w:leftChars="-1" w:left="-2" w:firstLine="1"/>
        <w:rPr>
          <w:sz w:val="21"/>
          <w:szCs w:val="21"/>
        </w:rPr>
      </w:pPr>
    </w:p>
    <w:p w:rsidR="000633C7" w:rsidRDefault="00D25C2E" w:rsidP="00170B81">
      <w:pPr>
        <w:spacing w:line="360" w:lineRule="auto"/>
        <w:ind w:leftChars="-1" w:left="-2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在这个个案中，我对于小陈</w:t>
      </w:r>
      <w:r w:rsidR="000633C7">
        <w:rPr>
          <w:rFonts w:hint="eastAsia"/>
          <w:sz w:val="21"/>
          <w:szCs w:val="21"/>
        </w:rPr>
        <w:t>的指导和教育实际上是遵循了以下几个原则：</w:t>
      </w:r>
    </w:p>
    <w:p w:rsidR="000633C7" w:rsidRDefault="00D25C2E" w:rsidP="00170B81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 w:rsidR="000633C7">
        <w:rPr>
          <w:rFonts w:hint="eastAsia"/>
          <w:sz w:val="21"/>
          <w:szCs w:val="21"/>
        </w:rPr>
        <w:t>尊重学生的差异，帮助学生正确面对差异</w:t>
      </w:r>
    </w:p>
    <w:p w:rsidR="000633C7" w:rsidRDefault="00D25C2E" w:rsidP="00170B81">
      <w:pPr>
        <w:spacing w:line="360" w:lineRule="auto"/>
        <w:ind w:leftChars="-1" w:left="-2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像小陈</w:t>
      </w:r>
      <w:r w:rsidR="000633C7">
        <w:rPr>
          <w:rFonts w:hint="eastAsia"/>
          <w:sz w:val="21"/>
          <w:szCs w:val="21"/>
        </w:rPr>
        <w:t>这样严重偏科的学生每个班级可能都有一两个，对于这样的学生，我觉得千万不能一味对其否定，强求其各门课程必须平均，相反，对于这样的学生更应当尊重其差异，爱惜其才华，帮助他们更好地挖掘才华。</w:t>
      </w:r>
    </w:p>
    <w:p w:rsidR="000633C7" w:rsidRDefault="000633C7" w:rsidP="00170B81">
      <w:pPr>
        <w:spacing w:line="360" w:lineRule="auto"/>
        <w:ind w:leftChars="-1" w:left="-2" w:firstLine="1"/>
        <w:rPr>
          <w:sz w:val="21"/>
          <w:szCs w:val="21"/>
        </w:rPr>
      </w:pPr>
    </w:p>
    <w:p w:rsidR="000633C7" w:rsidRPr="00D25C2E" w:rsidRDefault="000633C7" w:rsidP="00170B81">
      <w:pPr>
        <w:pStyle w:val="a5"/>
        <w:numPr>
          <w:ilvl w:val="0"/>
          <w:numId w:val="2"/>
        </w:numPr>
        <w:spacing w:line="360" w:lineRule="auto"/>
        <w:ind w:firstLineChars="0"/>
        <w:rPr>
          <w:sz w:val="21"/>
          <w:szCs w:val="21"/>
        </w:rPr>
      </w:pPr>
      <w:r w:rsidRPr="00D25C2E">
        <w:rPr>
          <w:rFonts w:hint="eastAsia"/>
          <w:sz w:val="21"/>
          <w:szCs w:val="21"/>
        </w:rPr>
        <w:lastRenderedPageBreak/>
        <w:t>把学生当成年人，信任其解决问题的能力</w:t>
      </w:r>
    </w:p>
    <w:p w:rsidR="000633C7" w:rsidRDefault="000633C7" w:rsidP="00170B81">
      <w:pPr>
        <w:spacing w:line="360" w:lineRule="auto"/>
        <w:ind w:leftChars="-1" w:left="-2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高中生实际上都是已经有相当的认知能力和辨别是非的能力，和他们沟通时，不能只是把他们当作小孩，简单粗暴地告诉他们应当怎样做，这样往往会让他们产生强烈的抵触情绪，可能效果适得其反。我觉得，应当把高中生当作成年人一样对待，让他们感受到教师对于他们的信任和尊重，认真和他们讨论、分析问题，倾听他们，给他们足够的空间自己思考，自己想出解决的办法。</w:t>
      </w:r>
    </w:p>
    <w:p w:rsidR="000633C7" w:rsidRPr="00D25C2E" w:rsidRDefault="000633C7" w:rsidP="00170B81">
      <w:pPr>
        <w:pStyle w:val="a5"/>
        <w:numPr>
          <w:ilvl w:val="0"/>
          <w:numId w:val="2"/>
        </w:numPr>
        <w:spacing w:line="360" w:lineRule="auto"/>
        <w:ind w:firstLineChars="0"/>
        <w:rPr>
          <w:sz w:val="21"/>
          <w:szCs w:val="21"/>
        </w:rPr>
      </w:pPr>
      <w:r w:rsidRPr="00D25C2E">
        <w:rPr>
          <w:rFonts w:hint="eastAsia"/>
          <w:sz w:val="21"/>
          <w:szCs w:val="21"/>
        </w:rPr>
        <w:t>对学生要有耐心，给他们时间改正错误</w:t>
      </w:r>
    </w:p>
    <w:p w:rsidR="000633C7" w:rsidRDefault="000633C7" w:rsidP="00170B81">
      <w:pPr>
        <w:spacing w:line="360" w:lineRule="auto"/>
        <w:ind w:leftChars="-1" w:left="-2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要真正让一个人认识到错误并自觉改正错误往往是需要时间的，作为教师应当有这个耐心，不要以为学生当场作出保证就万事大吉了，</w:t>
      </w:r>
      <w:r w:rsidR="00D25C2E">
        <w:rPr>
          <w:rFonts w:hint="eastAsia"/>
          <w:sz w:val="21"/>
          <w:szCs w:val="21"/>
        </w:rPr>
        <w:t>必须要给与充分的时间让他们思考，并让他们慢慢改善自己的学习方法</w:t>
      </w:r>
      <w:r>
        <w:rPr>
          <w:rFonts w:hint="eastAsia"/>
          <w:sz w:val="21"/>
          <w:szCs w:val="21"/>
        </w:rPr>
        <w:t>。</w:t>
      </w:r>
    </w:p>
    <w:p w:rsidR="000633C7" w:rsidRDefault="000633C7" w:rsidP="00170B81">
      <w:pPr>
        <w:numPr>
          <w:ilvl w:val="0"/>
          <w:numId w:val="2"/>
        </w:numPr>
        <w:spacing w:line="360" w:lineRule="auto"/>
        <w:ind w:leftChars="-1" w:left="-2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避免枯燥说教，善于为学生找寻榜样</w:t>
      </w:r>
    </w:p>
    <w:p w:rsidR="000633C7" w:rsidRDefault="00D25C2E" w:rsidP="00170B81">
      <w:pPr>
        <w:spacing w:line="360" w:lineRule="auto"/>
        <w:ind w:leftChars="-1" w:left="-2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有时候，与其苦口婆心地说大道理，还不为学生找一些方法</w:t>
      </w:r>
      <w:r w:rsidR="00170B81">
        <w:rPr>
          <w:rFonts w:hint="eastAsia"/>
          <w:sz w:val="21"/>
          <w:szCs w:val="21"/>
        </w:rPr>
        <w:t>、一些榜样</w:t>
      </w:r>
      <w:r w:rsidR="000633C7">
        <w:rPr>
          <w:rFonts w:hint="eastAsia"/>
          <w:sz w:val="21"/>
          <w:szCs w:val="21"/>
        </w:rPr>
        <w:t>供他们学习。大道理往往空洞枯燥，但榜样是生动又有力量的。通过与榜样的比对，学生会发现自己的补足，并产生上进心，想与榜样靠拢。</w:t>
      </w:r>
    </w:p>
    <w:p w:rsidR="000633C7" w:rsidRDefault="000633C7" w:rsidP="00170B81">
      <w:pPr>
        <w:spacing w:line="360" w:lineRule="auto"/>
        <w:ind w:leftChars="-1" w:left="-2" w:firstLine="1"/>
        <w:rPr>
          <w:sz w:val="21"/>
          <w:szCs w:val="21"/>
        </w:rPr>
      </w:pPr>
    </w:p>
    <w:p w:rsidR="000633C7" w:rsidRDefault="000633C7" w:rsidP="00170B81">
      <w:pPr>
        <w:spacing w:line="360" w:lineRule="auto"/>
        <w:ind w:leftChars="-1" w:left="-2" w:firstLine="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总结：</w:t>
      </w:r>
    </w:p>
    <w:p w:rsidR="000633C7" w:rsidRDefault="000633C7" w:rsidP="00170B81">
      <w:pPr>
        <w:spacing w:line="360" w:lineRule="auto"/>
        <w:ind w:leftChars="-1" w:left="-2" w:firstLine="1"/>
        <w:rPr>
          <w:sz w:val="21"/>
          <w:szCs w:val="21"/>
        </w:rPr>
      </w:pPr>
    </w:p>
    <w:p w:rsidR="000633C7" w:rsidRDefault="000633C7" w:rsidP="00170B81">
      <w:pPr>
        <w:spacing w:line="360" w:lineRule="auto"/>
        <w:ind w:leftChars="-1" w:left="-2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通过上述案例，我们可以深刻体会到，循循善诱优于简单粗暴地说教。作为教师，应当真心尊重学生，善于与学生沟通，帮助学生自己思考、解决问题。</w:t>
      </w:r>
    </w:p>
    <w:p w:rsidR="001E614D" w:rsidRPr="000633C7" w:rsidRDefault="001E614D" w:rsidP="00170B81">
      <w:pPr>
        <w:spacing w:line="360" w:lineRule="auto"/>
      </w:pPr>
    </w:p>
    <w:sectPr w:rsidR="001E614D" w:rsidRPr="0006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4D" w:rsidRDefault="001E614D" w:rsidP="000633C7">
      <w:r>
        <w:separator/>
      </w:r>
    </w:p>
  </w:endnote>
  <w:endnote w:type="continuationSeparator" w:id="1">
    <w:p w:rsidR="001E614D" w:rsidRDefault="001E614D" w:rsidP="0006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4D" w:rsidRDefault="001E614D" w:rsidP="000633C7">
      <w:r>
        <w:separator/>
      </w:r>
    </w:p>
  </w:footnote>
  <w:footnote w:type="continuationSeparator" w:id="1">
    <w:p w:rsidR="001E614D" w:rsidRDefault="001E614D" w:rsidP="00063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0FC"/>
    <w:multiLevelType w:val="hybridMultilevel"/>
    <w:tmpl w:val="189C875C"/>
    <w:lvl w:ilvl="0" w:tplc="5562166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F0B4C"/>
    <w:multiLevelType w:val="hybridMultilevel"/>
    <w:tmpl w:val="FFE215A4"/>
    <w:lvl w:ilvl="0" w:tplc="CF78C272">
      <w:start w:val="2"/>
      <w:numFmt w:val="decimal"/>
      <w:lvlText w:val="%1、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3C7"/>
    <w:rsid w:val="000633C7"/>
    <w:rsid w:val="00170B81"/>
    <w:rsid w:val="001E614D"/>
    <w:rsid w:val="00540FFD"/>
    <w:rsid w:val="00C1261A"/>
    <w:rsid w:val="00D2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C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3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3C7"/>
    <w:rPr>
      <w:sz w:val="18"/>
      <w:szCs w:val="18"/>
    </w:rPr>
  </w:style>
  <w:style w:type="paragraph" w:styleId="a5">
    <w:name w:val="List Paragraph"/>
    <w:basedOn w:val="a"/>
    <w:uiPriority w:val="34"/>
    <w:qFormat/>
    <w:rsid w:val="00D25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2015-06-30T04:13:00Z</dcterms:created>
  <dcterms:modified xsi:type="dcterms:W3CDTF">2015-06-30T04:56:00Z</dcterms:modified>
</cp:coreProperties>
</file>