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B3" w:rsidRDefault="00FB14B1" w:rsidP="00FB14B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高二</w:t>
      </w:r>
      <w:proofErr w:type="gramStart"/>
      <w:r>
        <w:rPr>
          <w:rFonts w:hint="eastAsia"/>
          <w:sz w:val="28"/>
          <w:szCs w:val="28"/>
        </w:rPr>
        <w:t>7</w:t>
      </w:r>
      <w:proofErr w:type="gramEnd"/>
      <w:r>
        <w:rPr>
          <w:rFonts w:hint="eastAsia"/>
          <w:sz w:val="28"/>
          <w:szCs w:val="28"/>
        </w:rPr>
        <w:t>班班主任工作小结</w:t>
      </w:r>
    </w:p>
    <w:p w:rsidR="00FB14B1" w:rsidRDefault="00FB14B1" w:rsidP="00FB14B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光</w:t>
      </w:r>
    </w:p>
    <w:p w:rsidR="00FB14B1" w:rsidRDefault="00FB14B1" w:rsidP="00FB14B1">
      <w:pPr>
        <w:jc w:val="left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FB14B1">
        <w:rPr>
          <w:rFonts w:asciiTheme="minorEastAsia" w:hAnsiTheme="minorEastAsia"/>
          <w:color w:val="333333"/>
          <w:sz w:val="28"/>
          <w:szCs w:val="28"/>
        </w:rPr>
        <w:t>在这一学期的工作中，我深深地体会到班主任的工作态度、教育艺术水平、教育方法、组织管理能力，以及以身作则的表率作用，影响着班级建设、巩固和发展，影响着学生成长的速度和趋向。我认识到作为班主任，不但要有良好的文化修养素质，还要有科学的工作方法。</w:t>
      </w:r>
    </w:p>
    <w:p w:rsidR="00FB14B1" w:rsidRDefault="00FB14B1" w:rsidP="00FB14B1">
      <w:pPr>
        <w:ind w:firstLine="570"/>
        <w:jc w:val="left"/>
        <w:rPr>
          <w:rFonts w:hint="eastAsia"/>
          <w:color w:val="333333"/>
          <w:sz w:val="28"/>
          <w:szCs w:val="28"/>
        </w:rPr>
      </w:pPr>
      <w:r w:rsidRPr="00FB14B1">
        <w:rPr>
          <w:color w:val="333333"/>
          <w:sz w:val="28"/>
          <w:szCs w:val="28"/>
        </w:rPr>
        <w:t>一、树班风，抓常规。班风就像一个班级的灵魂，如果没有一个健康，积极向上的班级风貌，这个班级是没有潜力的，没有核心团聚力的。班级的整体风貌，还是要靠每位同学的行为习惯和学习状态来凝聚。为了让每位同学尽快适应高二的学习节奏，我们利用三个班会的时间，和同学们一起讨论并制订了适合我们本班的规章条约，每位同学都在上面签字，</w:t>
      </w:r>
      <w:proofErr w:type="gramStart"/>
      <w:r w:rsidRPr="00FB14B1">
        <w:rPr>
          <w:color w:val="333333"/>
          <w:sz w:val="28"/>
          <w:szCs w:val="28"/>
        </w:rPr>
        <w:t>立志从</w:t>
      </w:r>
      <w:proofErr w:type="gramEnd"/>
      <w:r w:rsidRPr="00FB14B1">
        <w:rPr>
          <w:color w:val="333333"/>
          <w:sz w:val="28"/>
          <w:szCs w:val="28"/>
        </w:rPr>
        <w:t>日常的小事做起，努力做好自己，做最好的自己。作为班主任，我担当了监督者的重任，三五天，经常的提醒和督促，努力让每个学生适应我们的新班级，新同学和新老师，全身心的投入到学习中。</w:t>
      </w:r>
    </w:p>
    <w:p w:rsidR="00FB14B1" w:rsidRPr="00FB14B1" w:rsidRDefault="00FB14B1" w:rsidP="00FB14B1">
      <w:pPr>
        <w:ind w:firstLine="570"/>
        <w:jc w:val="left"/>
        <w:rPr>
          <w:color w:val="333333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B14B1">
        <w:rPr>
          <w:color w:val="333333"/>
          <w:sz w:val="28"/>
          <w:szCs w:val="28"/>
        </w:rPr>
        <w:t>二、选班委，建队伍。我从学生中选出品学兼优、作风正派、关心集体、有一定组织能力、在同学中有一定威信的学生担任班干部。班干部选拔出来以后，</w:t>
      </w:r>
      <w:proofErr w:type="gramStart"/>
      <w:r w:rsidRPr="00FB14B1">
        <w:rPr>
          <w:color w:val="333333"/>
          <w:sz w:val="28"/>
          <w:szCs w:val="28"/>
        </w:rPr>
        <w:t>我予以</w:t>
      </w:r>
      <w:proofErr w:type="gramEnd"/>
      <w:r w:rsidRPr="00FB14B1">
        <w:rPr>
          <w:color w:val="333333"/>
          <w:sz w:val="28"/>
          <w:szCs w:val="28"/>
        </w:rPr>
        <w:t>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</w:t>
      </w:r>
      <w:r w:rsidRPr="00FB14B1">
        <w:rPr>
          <w:color w:val="333333"/>
          <w:sz w:val="28"/>
          <w:szCs w:val="28"/>
        </w:rPr>
        <w:lastRenderedPageBreak/>
        <w:t>一批工作能力强、有责任心、威信高的班干部，并进一步带动了班风学风的好转。每天都有值</w:t>
      </w:r>
      <w:proofErr w:type="gramStart"/>
      <w:r w:rsidRPr="00FB14B1">
        <w:rPr>
          <w:color w:val="333333"/>
          <w:sz w:val="28"/>
          <w:szCs w:val="28"/>
        </w:rPr>
        <w:t>日班委</w:t>
      </w:r>
      <w:proofErr w:type="gramEnd"/>
      <w:r w:rsidRPr="00FB14B1">
        <w:rPr>
          <w:color w:val="333333"/>
          <w:sz w:val="28"/>
          <w:szCs w:val="28"/>
        </w:rPr>
        <w:t>管理和监督</w:t>
      </w:r>
      <w:proofErr w:type="gramStart"/>
      <w:r w:rsidRPr="00FB14B1">
        <w:rPr>
          <w:color w:val="333333"/>
          <w:sz w:val="28"/>
          <w:szCs w:val="28"/>
        </w:rPr>
        <w:t>者整个</w:t>
      </w:r>
      <w:proofErr w:type="gramEnd"/>
      <w:r w:rsidRPr="00FB14B1">
        <w:rPr>
          <w:color w:val="333333"/>
          <w:sz w:val="28"/>
          <w:szCs w:val="28"/>
        </w:rPr>
        <w:t>班级，从早上一来的打扫卫生到晚自习的课间管理，七位班委团结一心，互相帮助，工作做得有声有色。事实证明，一个得力的班干部组织不仅能减轻班主任的工作，而且对一个良好班集体的形成有着必不可少的作用。学生才是班级的主任，班主任的管理工作还得靠学生支持和帮助。</w:t>
      </w:r>
    </w:p>
    <w:p w:rsidR="00EA3237" w:rsidRDefault="00EA3237" w:rsidP="00EA3237">
      <w:pPr>
        <w:pStyle w:val="a5"/>
        <w:spacing w:line="480" w:lineRule="atLeast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</w:t>
      </w:r>
      <w:r w:rsidR="004279E0" w:rsidRPr="004279E0">
        <w:rPr>
          <w:color w:val="333333"/>
          <w:sz w:val="28"/>
          <w:szCs w:val="28"/>
        </w:rPr>
        <w:t>三、重沟通，家校互动。利用班会</w:t>
      </w:r>
      <w:proofErr w:type="gramStart"/>
      <w:r w:rsidR="004279E0" w:rsidRPr="004279E0">
        <w:rPr>
          <w:color w:val="333333"/>
          <w:sz w:val="28"/>
          <w:szCs w:val="28"/>
        </w:rPr>
        <w:t>课或者</w:t>
      </w:r>
      <w:proofErr w:type="gramEnd"/>
      <w:r w:rsidR="004279E0" w:rsidRPr="004279E0">
        <w:rPr>
          <w:color w:val="333333"/>
          <w:sz w:val="28"/>
          <w:szCs w:val="28"/>
        </w:rPr>
        <w:t>休息的时间，我经常对学生进行公开的正面宣传教育，通过平时的观察来了解学生的思想动态，及时与学生交流，内容包括多方面：学习问题、表现问题、思想压力问题等等。同时，</w:t>
      </w:r>
      <w:proofErr w:type="gramStart"/>
      <w:r w:rsidR="004279E0" w:rsidRPr="004279E0">
        <w:rPr>
          <w:color w:val="333333"/>
          <w:sz w:val="28"/>
          <w:szCs w:val="28"/>
        </w:rPr>
        <w:t>通过</w:t>
      </w:r>
      <w:r>
        <w:rPr>
          <w:rFonts w:hint="eastAsia"/>
          <w:color w:val="333333"/>
          <w:sz w:val="28"/>
          <w:szCs w:val="28"/>
        </w:rPr>
        <w:t>微信或</w:t>
      </w:r>
      <w:proofErr w:type="gramEnd"/>
      <w:r w:rsidR="004279E0" w:rsidRPr="004279E0">
        <w:rPr>
          <w:color w:val="333333"/>
          <w:sz w:val="28"/>
          <w:szCs w:val="28"/>
        </w:rPr>
        <w:t>打电话询问、交流及时与学生家长联系，让家长了解其子女在校的表现，及时解决问题。班上有位学生</w:t>
      </w:r>
      <w:r>
        <w:rPr>
          <w:rFonts w:hint="eastAsia"/>
          <w:color w:val="333333"/>
          <w:sz w:val="28"/>
          <w:szCs w:val="28"/>
        </w:rPr>
        <w:t>多</w:t>
      </w:r>
      <w:r w:rsidR="004279E0" w:rsidRPr="004279E0">
        <w:rPr>
          <w:color w:val="333333"/>
          <w:sz w:val="28"/>
          <w:szCs w:val="28"/>
        </w:rPr>
        <w:t>跟我请假，下午的</w:t>
      </w:r>
      <w:r>
        <w:rPr>
          <w:rFonts w:hint="eastAsia"/>
          <w:color w:val="333333"/>
          <w:sz w:val="28"/>
          <w:szCs w:val="28"/>
        </w:rPr>
        <w:t>补课</w:t>
      </w:r>
      <w:r w:rsidR="004279E0" w:rsidRPr="004279E0">
        <w:rPr>
          <w:color w:val="333333"/>
          <w:sz w:val="28"/>
          <w:szCs w:val="28"/>
        </w:rPr>
        <w:t>不来参加，也请了假条，但是我总觉得这里面肯定有原因。通过跟她父亲的交流，我得知这位女生是厌学，家长说，孩子自从上了高中可能就不能适应这样的节奏，高一成绩下滑很厉害，再加上高二以来的压力，让她害怕学校，讨厌学习。了解情况之后，我及时关注她的精神状态，经常找她聊天，听听她的想法，哪怕是听她发发牢骚。令人开心的是，虽然该生成绩没有大幅上升，至少不再无缘无故的请假或者不来上学了，这段时间以来，学习状态和精神状态都还稳定。平时的周考成绩，每次的月考成绩，</w:t>
      </w:r>
      <w:proofErr w:type="gramStart"/>
      <w:r w:rsidR="004279E0" w:rsidRPr="004279E0">
        <w:rPr>
          <w:color w:val="333333"/>
          <w:sz w:val="28"/>
          <w:szCs w:val="28"/>
        </w:rPr>
        <w:t>我也第一时间通过校信通</w:t>
      </w:r>
      <w:proofErr w:type="gramEnd"/>
      <w:r w:rsidR="004279E0" w:rsidRPr="004279E0">
        <w:rPr>
          <w:color w:val="333333"/>
          <w:sz w:val="28"/>
          <w:szCs w:val="28"/>
        </w:rPr>
        <w:t>发给家长，让他们了解子女在校的学习情况，及时跟进。另外，我还和各任课教师沟通，了解学生的整体情况，注意个别学生</w:t>
      </w:r>
      <w:r w:rsidR="004279E0" w:rsidRPr="004279E0">
        <w:rPr>
          <w:color w:val="333333"/>
          <w:sz w:val="28"/>
          <w:szCs w:val="28"/>
        </w:rPr>
        <w:lastRenderedPageBreak/>
        <w:t>异常的表现和波动，及时沟通了解情况。同时把教师的一些要求传达给学生，使师生更好的配合，提高学习成绩。</w:t>
      </w:r>
    </w:p>
    <w:p w:rsidR="00EA3237" w:rsidRDefault="00EA3237" w:rsidP="00EA3237">
      <w:pPr>
        <w:pStyle w:val="a5"/>
        <w:spacing w:line="480" w:lineRule="atLeast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</w:t>
      </w:r>
      <w:r w:rsidRPr="00EA3237">
        <w:rPr>
          <w:color w:val="333333"/>
          <w:sz w:val="28"/>
          <w:szCs w:val="28"/>
        </w:rPr>
        <w:t>四、完善自我，不断提高。我对学生的要求，</w:t>
      </w:r>
      <w:proofErr w:type="gramStart"/>
      <w:r w:rsidRPr="00EA3237">
        <w:rPr>
          <w:color w:val="333333"/>
          <w:sz w:val="28"/>
          <w:szCs w:val="28"/>
        </w:rPr>
        <w:t>要最好</w:t>
      </w:r>
      <w:proofErr w:type="gramEnd"/>
      <w:r w:rsidRPr="00EA3237">
        <w:rPr>
          <w:color w:val="333333"/>
          <w:sz w:val="28"/>
          <w:szCs w:val="28"/>
        </w:rPr>
        <w:t>自己，做最好的自己，我也以此来激励和鼓励自己，和学生一起不断前进。作为一名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胜任工作，否则会心有余而力不足。</w:t>
      </w:r>
    </w:p>
    <w:p w:rsidR="00EA3237" w:rsidRPr="00EA3237" w:rsidRDefault="00EA3237" w:rsidP="00EA3237">
      <w:pPr>
        <w:pStyle w:val="a5"/>
        <w:spacing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</w:t>
      </w:r>
      <w:r w:rsidRPr="00EA3237">
        <w:rPr>
          <w:color w:val="333333"/>
          <w:sz w:val="28"/>
          <w:szCs w:val="28"/>
        </w:rPr>
        <w:t>一学期就这样过去了，顺利的完成了我的班主任管理工作，回</w:t>
      </w:r>
      <w:r>
        <w:rPr>
          <w:color w:val="333333"/>
          <w:sz w:val="28"/>
          <w:szCs w:val="28"/>
        </w:rPr>
        <w:t>头想想有很多收获，也有很多遗憾。以后的日子，我会和学生一起努力</w:t>
      </w:r>
      <w:r>
        <w:rPr>
          <w:rFonts w:hint="eastAsia"/>
          <w:color w:val="333333"/>
          <w:sz w:val="28"/>
          <w:szCs w:val="28"/>
        </w:rPr>
        <w:t>七</w:t>
      </w:r>
      <w:r w:rsidRPr="00EA3237">
        <w:rPr>
          <w:color w:val="333333"/>
          <w:sz w:val="28"/>
          <w:szCs w:val="28"/>
        </w:rPr>
        <w:t>班是我们学习和成长的家，更是我们梦想和未来萌芽的地方。我会立足平凡，用心做事，最好自己，做最好的自己。</w:t>
      </w:r>
    </w:p>
    <w:p w:rsidR="00FB14B1" w:rsidRPr="00EA3237" w:rsidRDefault="00FB14B1" w:rsidP="00FB14B1">
      <w:pPr>
        <w:jc w:val="left"/>
        <w:rPr>
          <w:rFonts w:asciiTheme="minorEastAsia" w:hAnsiTheme="minorEastAsia"/>
          <w:sz w:val="28"/>
          <w:szCs w:val="28"/>
        </w:rPr>
      </w:pPr>
    </w:p>
    <w:sectPr w:rsidR="00FB14B1" w:rsidRPr="00EA3237" w:rsidSect="00EA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C6" w:rsidRDefault="00AF02C6" w:rsidP="00FB14B1">
      <w:r>
        <w:separator/>
      </w:r>
    </w:p>
  </w:endnote>
  <w:endnote w:type="continuationSeparator" w:id="0">
    <w:p w:rsidR="00AF02C6" w:rsidRDefault="00AF02C6" w:rsidP="00FB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C6" w:rsidRDefault="00AF02C6" w:rsidP="00FB14B1">
      <w:r>
        <w:separator/>
      </w:r>
    </w:p>
  </w:footnote>
  <w:footnote w:type="continuationSeparator" w:id="0">
    <w:p w:rsidR="00AF02C6" w:rsidRDefault="00AF02C6" w:rsidP="00FB1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4B1"/>
    <w:rsid w:val="004279E0"/>
    <w:rsid w:val="00AF02C6"/>
    <w:rsid w:val="00EA17B3"/>
    <w:rsid w:val="00EA3237"/>
    <w:rsid w:val="00FB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4B1"/>
    <w:rPr>
      <w:sz w:val="18"/>
      <w:szCs w:val="18"/>
    </w:rPr>
  </w:style>
  <w:style w:type="paragraph" w:customStyle="1" w:styleId="reader-word-layer">
    <w:name w:val="reader-word-layer"/>
    <w:basedOn w:val="a"/>
    <w:rsid w:val="00FB1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B1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62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8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26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51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8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9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7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8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06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83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6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0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4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6860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6235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445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3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0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9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6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769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2617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5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275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7009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88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922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9349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2015-08-25T07:13:00Z</dcterms:created>
  <dcterms:modified xsi:type="dcterms:W3CDTF">2015-08-25T07:28:00Z</dcterms:modified>
</cp:coreProperties>
</file>