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D9" w:rsidRDefault="00CB0BA7" w:rsidP="005A203C">
      <w:pPr>
        <w:spacing w:line="480" w:lineRule="auto"/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CB0BA7">
        <w:rPr>
          <w:rFonts w:asciiTheme="majorEastAsia" w:eastAsiaTheme="majorEastAsia" w:hAnsiTheme="majorEastAsia" w:hint="eastAsia"/>
          <w:sz w:val="24"/>
          <w:szCs w:val="24"/>
        </w:rPr>
        <w:t>2014学年第二学期高一（12）班班主任工作计划</w:t>
      </w:r>
    </w:p>
    <w:p w:rsidR="00CB0BA7" w:rsidRDefault="00CB0BA7" w:rsidP="005A203C">
      <w:pPr>
        <w:spacing w:line="480" w:lineRule="auto"/>
        <w:jc w:val="center"/>
        <w:rPr>
          <w:rFonts w:asciiTheme="majorEastAsia" w:eastAsiaTheme="majorEastAsia" w:hAnsiTheme="majorEastAsia" w:hint="eastAsia"/>
          <w:sz w:val="24"/>
          <w:szCs w:val="24"/>
        </w:rPr>
      </w:pPr>
    </w:p>
    <w:p w:rsidR="009F7623" w:rsidRDefault="00351CBB" w:rsidP="009F7623">
      <w:pPr>
        <w:spacing w:line="480" w:lineRule="auto"/>
        <w:ind w:firstLine="42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通过高一上半学期的学习、活动和班级规章制度的建立和实行，高一（12）班</w:t>
      </w:r>
      <w:r w:rsidR="00D12C6A">
        <w:rPr>
          <w:rFonts w:asciiTheme="minorEastAsia" w:hAnsiTheme="minorEastAsia" w:hint="eastAsia"/>
          <w:szCs w:val="21"/>
        </w:rPr>
        <w:t>在摸索和磨合中成长，并逐步</w:t>
      </w:r>
      <w:r>
        <w:rPr>
          <w:rFonts w:asciiTheme="minorEastAsia" w:hAnsiTheme="minorEastAsia" w:hint="eastAsia"/>
          <w:szCs w:val="21"/>
        </w:rPr>
        <w:t>形成了</w:t>
      </w:r>
      <w:r w:rsidR="00D12C6A">
        <w:rPr>
          <w:rFonts w:asciiTheme="minorEastAsia" w:hAnsiTheme="minorEastAsia" w:hint="eastAsia"/>
          <w:szCs w:val="21"/>
        </w:rPr>
        <w:t>良好的班风。大部分学生能够严格</w:t>
      </w:r>
      <w:r>
        <w:rPr>
          <w:rFonts w:asciiTheme="minorEastAsia" w:hAnsiTheme="minorEastAsia" w:hint="eastAsia"/>
          <w:szCs w:val="21"/>
        </w:rPr>
        <w:t>遵守日常行为规范。</w:t>
      </w:r>
      <w:r w:rsidR="00D12C6A">
        <w:rPr>
          <w:rFonts w:asciiTheme="minorEastAsia" w:hAnsiTheme="minorEastAsia" w:hint="eastAsia"/>
          <w:szCs w:val="21"/>
        </w:rPr>
        <w:t>由于国际课程的实行，班级日常事务需要较多的协调和监督。但经过学校和德育处组织的各项社会实践活动，学生们逐渐理解了相互学习、互相借鉴和集体</w:t>
      </w:r>
      <w:r w:rsidR="005A203C">
        <w:rPr>
          <w:rFonts w:asciiTheme="minorEastAsia" w:hAnsiTheme="minorEastAsia" w:hint="eastAsia"/>
          <w:szCs w:val="21"/>
        </w:rPr>
        <w:t>精神</w:t>
      </w:r>
      <w:r w:rsidR="009F7623">
        <w:rPr>
          <w:rFonts w:asciiTheme="minorEastAsia" w:hAnsiTheme="minorEastAsia" w:hint="eastAsia"/>
          <w:szCs w:val="21"/>
        </w:rPr>
        <w:t>以及</w:t>
      </w:r>
      <w:r w:rsidR="005A203C">
        <w:rPr>
          <w:rFonts w:asciiTheme="minorEastAsia" w:hAnsiTheme="minorEastAsia" w:hint="eastAsia"/>
          <w:szCs w:val="21"/>
        </w:rPr>
        <w:t>集体荣誉感的意义，形成了一定的班级特色和集体意识。班干部的能力和责任心得到锻炼，并且</w:t>
      </w:r>
      <w:r w:rsidR="007D45B7">
        <w:rPr>
          <w:rFonts w:asciiTheme="minorEastAsia" w:hAnsiTheme="minorEastAsia" w:hint="eastAsia"/>
          <w:szCs w:val="21"/>
        </w:rPr>
        <w:t>工作基本</w:t>
      </w:r>
      <w:r w:rsidR="005A203C">
        <w:rPr>
          <w:rFonts w:asciiTheme="minorEastAsia" w:hAnsiTheme="minorEastAsia" w:hint="eastAsia"/>
          <w:szCs w:val="21"/>
        </w:rPr>
        <w:t>到位</w:t>
      </w:r>
      <w:r w:rsidR="007D45B7">
        <w:rPr>
          <w:rFonts w:asciiTheme="minorEastAsia" w:hAnsiTheme="minorEastAsia" w:hint="eastAsia"/>
          <w:szCs w:val="21"/>
        </w:rPr>
        <w:t>，个别能力突出</w:t>
      </w:r>
      <w:r w:rsidR="005A203C">
        <w:rPr>
          <w:rFonts w:asciiTheme="minorEastAsia" w:hAnsiTheme="minorEastAsia" w:hint="eastAsia"/>
          <w:szCs w:val="21"/>
        </w:rPr>
        <w:t>。</w:t>
      </w:r>
      <w:r w:rsidR="009F7623">
        <w:rPr>
          <w:rFonts w:asciiTheme="minorEastAsia" w:hAnsiTheme="minorEastAsia" w:hint="eastAsia"/>
          <w:szCs w:val="21"/>
        </w:rPr>
        <w:t>同学们</w:t>
      </w:r>
      <w:r w:rsidR="007D45B7">
        <w:rPr>
          <w:rFonts w:asciiTheme="minorEastAsia" w:hAnsiTheme="minorEastAsia" w:hint="eastAsia"/>
          <w:szCs w:val="21"/>
        </w:rPr>
        <w:t>也</w:t>
      </w:r>
      <w:r w:rsidR="009F7623">
        <w:rPr>
          <w:rFonts w:asciiTheme="minorEastAsia" w:hAnsiTheme="minorEastAsia" w:hint="eastAsia"/>
          <w:szCs w:val="21"/>
        </w:rPr>
        <w:t>积极配合班级工作，同时适应并投入国际课程的学习模式。</w:t>
      </w:r>
      <w:r w:rsidR="005A203C">
        <w:rPr>
          <w:rFonts w:asciiTheme="minorEastAsia" w:hAnsiTheme="minorEastAsia" w:hint="eastAsia"/>
          <w:szCs w:val="21"/>
        </w:rPr>
        <w:t>个别班级日常工作还需加强，包括按时参加</w:t>
      </w:r>
      <w:r w:rsidR="007D45B7">
        <w:rPr>
          <w:rFonts w:asciiTheme="minorEastAsia" w:hAnsiTheme="minorEastAsia" w:hint="eastAsia"/>
          <w:szCs w:val="21"/>
        </w:rPr>
        <w:t>早锻炼</w:t>
      </w:r>
      <w:r w:rsidR="005A203C">
        <w:rPr>
          <w:rFonts w:asciiTheme="minorEastAsia" w:hAnsiTheme="minorEastAsia" w:hint="eastAsia"/>
          <w:szCs w:val="21"/>
        </w:rPr>
        <w:t>和班级卫生的保持。</w:t>
      </w:r>
    </w:p>
    <w:p w:rsidR="00CB0BA7" w:rsidRDefault="009F7623" w:rsidP="009F7623">
      <w:pPr>
        <w:spacing w:line="480" w:lineRule="auto"/>
        <w:ind w:firstLine="42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为进一步培养班级的班风、学风</w:t>
      </w:r>
      <w:r w:rsidR="007D45B7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并贯彻落实《两纲》所提出的目标和要求</w:t>
      </w:r>
      <w:r w:rsidR="00152348">
        <w:rPr>
          <w:rFonts w:asciiTheme="minorEastAsia" w:hAnsiTheme="minorEastAsia" w:hint="eastAsia"/>
          <w:szCs w:val="21"/>
        </w:rPr>
        <w:t>，本学期制定以下班主任工作计划。</w:t>
      </w:r>
    </w:p>
    <w:p w:rsidR="00EB4B64" w:rsidRDefault="00152348" w:rsidP="00EB4B64">
      <w:pPr>
        <w:pStyle w:val="a4"/>
        <w:numPr>
          <w:ilvl w:val="0"/>
          <w:numId w:val="1"/>
        </w:numPr>
        <w:spacing w:line="480" w:lineRule="auto"/>
        <w:ind w:left="0" w:firstLineChars="0" w:firstLine="426"/>
        <w:jc w:val="left"/>
        <w:rPr>
          <w:rFonts w:asciiTheme="minorEastAsia" w:hAnsiTheme="minorEastAsia" w:hint="eastAsia"/>
          <w:szCs w:val="21"/>
        </w:rPr>
      </w:pPr>
      <w:r w:rsidRPr="00152348">
        <w:rPr>
          <w:rFonts w:asciiTheme="minorEastAsia" w:hAnsiTheme="minorEastAsia" w:hint="eastAsia"/>
          <w:szCs w:val="21"/>
        </w:rPr>
        <w:t>结合“传承爱国、科学精神，让每一位师生在创新中成长”的办学理念和工作目标，联系我校德育工作计划和班级特点，加强行为规范管理，建设良好班风、学风。</w:t>
      </w:r>
    </w:p>
    <w:p w:rsidR="00152348" w:rsidRDefault="00152348" w:rsidP="00EB4B64">
      <w:pPr>
        <w:pStyle w:val="a4"/>
        <w:spacing w:line="480" w:lineRule="auto"/>
        <w:ind w:firstLineChars="202" w:firstLine="424"/>
        <w:jc w:val="left"/>
        <w:rPr>
          <w:rFonts w:asciiTheme="minorEastAsia" w:hAnsiTheme="minorEastAsia" w:hint="eastAsia"/>
          <w:szCs w:val="21"/>
        </w:rPr>
      </w:pPr>
      <w:r w:rsidRPr="00EB4B64">
        <w:rPr>
          <w:rFonts w:asciiTheme="minorEastAsia" w:hAnsiTheme="minorEastAsia" w:hint="eastAsia"/>
          <w:szCs w:val="21"/>
        </w:rPr>
        <w:t>遵循学校的规划和指导，认真落实德育处学期工作计划和要求。</w:t>
      </w:r>
      <w:r w:rsidR="002E1B89">
        <w:rPr>
          <w:rFonts w:asciiTheme="minorEastAsia" w:hAnsiTheme="minorEastAsia" w:hint="eastAsia"/>
          <w:szCs w:val="21"/>
        </w:rPr>
        <w:t>本学期班级工作将围绕以下几方面展开。首先，重点提高</w:t>
      </w:r>
      <w:r w:rsidRPr="00EB4B64">
        <w:rPr>
          <w:rFonts w:asciiTheme="minorEastAsia" w:hAnsiTheme="minorEastAsia" w:hint="eastAsia"/>
          <w:szCs w:val="21"/>
        </w:rPr>
        <w:t>班风、</w:t>
      </w:r>
      <w:r w:rsidR="002E1B89">
        <w:rPr>
          <w:rFonts w:asciiTheme="minorEastAsia" w:hAnsiTheme="minorEastAsia" w:hint="eastAsia"/>
          <w:szCs w:val="21"/>
        </w:rPr>
        <w:t>学风。新学期对班干部提出更细致的要求。</w:t>
      </w:r>
      <w:r w:rsidRPr="00EB4B64">
        <w:rPr>
          <w:rFonts w:asciiTheme="minorEastAsia" w:hAnsiTheme="minorEastAsia" w:hint="eastAsia"/>
          <w:szCs w:val="21"/>
        </w:rPr>
        <w:t>在</w:t>
      </w:r>
      <w:r w:rsidR="002E1B89">
        <w:rPr>
          <w:rFonts w:asciiTheme="minorEastAsia" w:hAnsiTheme="minorEastAsia" w:hint="eastAsia"/>
          <w:szCs w:val="21"/>
        </w:rPr>
        <w:t>班中起到更好的带头引领作用，以形成一个良好的、积极的、团结的集体氛围。结合在具体班级管理制度上的调整，加强班干部对日常班级事务和学生的组织和管理。</w:t>
      </w:r>
      <w:r w:rsidR="007D45B7">
        <w:rPr>
          <w:rFonts w:asciiTheme="minorEastAsia" w:hAnsiTheme="minorEastAsia" w:hint="eastAsia"/>
          <w:szCs w:val="21"/>
        </w:rPr>
        <w:t>第二，</w:t>
      </w:r>
      <w:r w:rsidR="002E1B89">
        <w:rPr>
          <w:rFonts w:asciiTheme="minorEastAsia" w:hAnsiTheme="minorEastAsia" w:hint="eastAsia"/>
          <w:szCs w:val="21"/>
        </w:rPr>
        <w:t>严抓早锻炼、出勤</w:t>
      </w:r>
      <w:r w:rsidR="001B3082">
        <w:rPr>
          <w:rFonts w:asciiTheme="minorEastAsia" w:hAnsiTheme="minorEastAsia" w:hint="eastAsia"/>
          <w:szCs w:val="21"/>
        </w:rPr>
        <w:t>、</w:t>
      </w:r>
      <w:r w:rsidR="002E1B89">
        <w:rPr>
          <w:rFonts w:asciiTheme="minorEastAsia" w:hAnsiTheme="minorEastAsia" w:hint="eastAsia"/>
          <w:szCs w:val="21"/>
        </w:rPr>
        <w:t>课堂纪律</w:t>
      </w:r>
      <w:r w:rsidR="001B3082">
        <w:rPr>
          <w:rFonts w:asciiTheme="minorEastAsia" w:hAnsiTheme="minorEastAsia" w:hint="eastAsia"/>
          <w:szCs w:val="21"/>
        </w:rPr>
        <w:t>和文明礼仪</w:t>
      </w:r>
      <w:r w:rsidR="002E1B89">
        <w:rPr>
          <w:rFonts w:asciiTheme="minorEastAsia" w:hAnsiTheme="minorEastAsia" w:hint="eastAsia"/>
          <w:szCs w:val="21"/>
        </w:rPr>
        <w:t>，落实并保持班级卫生。</w:t>
      </w:r>
      <w:r w:rsidR="007D45B7">
        <w:rPr>
          <w:rFonts w:asciiTheme="minorEastAsia" w:hAnsiTheme="minorEastAsia" w:hint="eastAsia"/>
          <w:szCs w:val="21"/>
        </w:rPr>
        <w:t>第三，提高学习氛围、改善学习习惯，争取全数通过合格性考试。</w:t>
      </w:r>
    </w:p>
    <w:p w:rsidR="002E1B89" w:rsidRDefault="00BA4041" w:rsidP="00BA4041">
      <w:pPr>
        <w:pStyle w:val="a4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继续培养班级文化，突出班级特色</w:t>
      </w:r>
    </w:p>
    <w:p w:rsidR="00BA4041" w:rsidRDefault="004E55F8" w:rsidP="00BA4041">
      <w:pPr>
        <w:spacing w:line="480" w:lineRule="auto"/>
        <w:ind w:firstLine="42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首先，</w:t>
      </w:r>
      <w:r w:rsidR="00BA4041">
        <w:rPr>
          <w:rFonts w:asciiTheme="minorEastAsia" w:hAnsiTheme="minorEastAsia" w:hint="eastAsia"/>
          <w:szCs w:val="21"/>
        </w:rPr>
        <w:t>针对国际课程班在教学和管理上的特点和需要，结合学生的创新能力和实践经历，继续开</w:t>
      </w:r>
      <w:r>
        <w:rPr>
          <w:rFonts w:asciiTheme="minorEastAsia" w:hAnsiTheme="minorEastAsia" w:hint="eastAsia"/>
          <w:szCs w:val="21"/>
        </w:rPr>
        <w:t>发和培养学生创新意识及其应</w:t>
      </w:r>
      <w:r w:rsidR="00BA4041">
        <w:rPr>
          <w:rFonts w:asciiTheme="minorEastAsia" w:hAnsiTheme="minorEastAsia" w:hint="eastAsia"/>
          <w:szCs w:val="21"/>
        </w:rPr>
        <w:t>用。探索对学生有吸引力的管理和教学风格</w:t>
      </w:r>
      <w:r>
        <w:rPr>
          <w:rFonts w:asciiTheme="minorEastAsia" w:hAnsiTheme="minorEastAsia" w:hint="eastAsia"/>
          <w:szCs w:val="21"/>
        </w:rPr>
        <w:t>。多让学生</w:t>
      </w:r>
      <w:r>
        <w:rPr>
          <w:rFonts w:asciiTheme="minorEastAsia" w:hAnsiTheme="minorEastAsia" w:hint="eastAsia"/>
          <w:szCs w:val="21"/>
        </w:rPr>
        <w:lastRenderedPageBreak/>
        <w:t>自主设计和组织</w:t>
      </w:r>
      <w:r w:rsidR="00BA4041">
        <w:rPr>
          <w:rFonts w:asciiTheme="minorEastAsia" w:hAnsiTheme="minorEastAsia" w:hint="eastAsia"/>
          <w:szCs w:val="21"/>
        </w:rPr>
        <w:t>班级活动</w:t>
      </w:r>
      <w:r>
        <w:rPr>
          <w:rFonts w:asciiTheme="minorEastAsia" w:hAnsiTheme="minorEastAsia" w:hint="eastAsia"/>
          <w:szCs w:val="21"/>
        </w:rPr>
        <w:t>，提高活动</w:t>
      </w:r>
      <w:r w:rsidR="00BA4041">
        <w:rPr>
          <w:rFonts w:asciiTheme="minorEastAsia" w:hAnsiTheme="minorEastAsia" w:hint="eastAsia"/>
          <w:szCs w:val="21"/>
        </w:rPr>
        <w:t>质量。</w:t>
      </w:r>
      <w:r>
        <w:rPr>
          <w:rFonts w:asciiTheme="minorEastAsia" w:hAnsiTheme="minorEastAsia" w:hint="eastAsia"/>
          <w:szCs w:val="21"/>
        </w:rPr>
        <w:t>其次，配合运用学生的创新力和创造力，</w:t>
      </w:r>
      <w:r w:rsidR="00BA4041">
        <w:rPr>
          <w:rFonts w:asciiTheme="minorEastAsia" w:hAnsiTheme="minorEastAsia" w:hint="eastAsia"/>
          <w:szCs w:val="21"/>
        </w:rPr>
        <w:t>在团组织和校际活动中突显班级特色</w:t>
      </w:r>
      <w:r>
        <w:rPr>
          <w:rFonts w:asciiTheme="minorEastAsia" w:hAnsiTheme="minorEastAsia" w:hint="eastAsia"/>
          <w:szCs w:val="21"/>
        </w:rPr>
        <w:t>，并力求在以班级网页为代表的其他形式的展示载体中构建班级文化</w:t>
      </w:r>
      <w:r w:rsidR="00BA4041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第三，</w:t>
      </w:r>
      <w:r w:rsidR="00BA4041">
        <w:rPr>
          <w:rFonts w:asciiTheme="minorEastAsia" w:hAnsiTheme="minorEastAsia" w:hint="eastAsia"/>
          <w:szCs w:val="21"/>
        </w:rPr>
        <w:t>加强团组织活动和主题教育活动的开</w:t>
      </w:r>
      <w:r>
        <w:rPr>
          <w:rFonts w:asciiTheme="minorEastAsia" w:hAnsiTheme="minorEastAsia" w:hint="eastAsia"/>
          <w:szCs w:val="21"/>
        </w:rPr>
        <w:t>展</w:t>
      </w:r>
      <w:r w:rsidR="00D877F7">
        <w:rPr>
          <w:rFonts w:asciiTheme="minorEastAsia" w:hAnsiTheme="minorEastAsia" w:hint="eastAsia"/>
          <w:szCs w:val="21"/>
        </w:rPr>
        <w:t>，为传承我校办学传统献力</w:t>
      </w:r>
      <w:r>
        <w:rPr>
          <w:rFonts w:asciiTheme="minorEastAsia" w:hAnsiTheme="minorEastAsia" w:hint="eastAsia"/>
          <w:szCs w:val="21"/>
        </w:rPr>
        <w:t>。</w:t>
      </w:r>
      <w:r w:rsidR="00BA4041">
        <w:rPr>
          <w:rFonts w:asciiTheme="minorEastAsia" w:hAnsiTheme="minorEastAsia" w:hint="eastAsia"/>
          <w:szCs w:val="21"/>
        </w:rPr>
        <w:t>进一步落实学校各项活动安排和要求。通过集体活动</w:t>
      </w:r>
      <w:r>
        <w:rPr>
          <w:rFonts w:asciiTheme="minorEastAsia" w:hAnsiTheme="minorEastAsia" w:hint="eastAsia"/>
          <w:szCs w:val="21"/>
        </w:rPr>
        <w:t>，如艺术节、科技节和德育教育活动</w:t>
      </w:r>
      <w:r w:rsidR="00BA4041">
        <w:rPr>
          <w:rFonts w:asciiTheme="minorEastAsia" w:hAnsiTheme="minorEastAsia" w:hint="eastAsia"/>
          <w:szCs w:val="21"/>
        </w:rPr>
        <w:t>，更好地落实和贯彻《两纲》精神。</w:t>
      </w:r>
    </w:p>
    <w:p w:rsidR="00BA4041" w:rsidRDefault="002804EF" w:rsidP="00BA4041">
      <w:pPr>
        <w:pStyle w:val="a4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配合学校教学改革，</w:t>
      </w:r>
      <w:proofErr w:type="gramStart"/>
      <w:r>
        <w:rPr>
          <w:rFonts w:asciiTheme="minorEastAsia" w:hAnsiTheme="minorEastAsia" w:hint="eastAsia"/>
          <w:szCs w:val="21"/>
        </w:rPr>
        <w:t>为走班制</w:t>
      </w:r>
      <w:proofErr w:type="gramEnd"/>
      <w:r>
        <w:rPr>
          <w:rFonts w:asciiTheme="minorEastAsia" w:hAnsiTheme="minorEastAsia" w:hint="eastAsia"/>
          <w:szCs w:val="21"/>
        </w:rPr>
        <w:t>和成长导师制的实行铺路</w:t>
      </w:r>
    </w:p>
    <w:p w:rsidR="002804EF" w:rsidRPr="002804EF" w:rsidRDefault="00B32F59" w:rsidP="00B32F59">
      <w:pPr>
        <w:spacing w:line="480" w:lineRule="auto"/>
        <w:ind w:firstLineChars="200" w:firstLine="42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在这教育教学方式转型的学年中，对班级和学生针对性的、与时俱进的管理和辅导成为落实教学改革的重点之一。为更好地适应和</w:t>
      </w:r>
      <w:proofErr w:type="gramStart"/>
      <w:r>
        <w:rPr>
          <w:rFonts w:asciiTheme="minorEastAsia" w:hAnsiTheme="minorEastAsia" w:hint="eastAsia"/>
          <w:szCs w:val="21"/>
        </w:rPr>
        <w:t>应对走班</w:t>
      </w:r>
      <w:proofErr w:type="gramEnd"/>
      <w:r>
        <w:rPr>
          <w:rFonts w:asciiTheme="minorEastAsia" w:hAnsiTheme="minorEastAsia" w:hint="eastAsia"/>
          <w:szCs w:val="21"/>
        </w:rPr>
        <w:t>制学习，本学期的另一项重点任务是在班中探索和建立学习共同体。这不仅是为适应新学习模式所作的准备，也为新班级文化的产生和发展提供了契机。</w:t>
      </w:r>
    </w:p>
    <w:p w:rsidR="002E1B89" w:rsidRPr="00B32F59" w:rsidRDefault="00B32F59" w:rsidP="00EB4B64">
      <w:pPr>
        <w:pStyle w:val="a4"/>
        <w:spacing w:line="480" w:lineRule="auto"/>
        <w:ind w:firstLineChars="202" w:firstLine="424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为了打好这项基础，我班需要加强两方面的教育。第一，</w:t>
      </w:r>
      <w:r w:rsidR="00A95213">
        <w:rPr>
          <w:rFonts w:asciiTheme="minorEastAsia" w:hAnsiTheme="minorEastAsia" w:hint="eastAsia"/>
          <w:szCs w:val="21"/>
        </w:rPr>
        <w:t>改善学习方式，紧跟教师步伐，提高学习效率。为了</w:t>
      </w:r>
      <w:proofErr w:type="gramStart"/>
      <w:r w:rsidR="00A95213">
        <w:rPr>
          <w:rFonts w:asciiTheme="minorEastAsia" w:hAnsiTheme="minorEastAsia" w:hint="eastAsia"/>
          <w:szCs w:val="21"/>
        </w:rPr>
        <w:t>适应走班</w:t>
      </w:r>
      <w:proofErr w:type="gramEnd"/>
      <w:r w:rsidR="00A95213">
        <w:rPr>
          <w:rFonts w:asciiTheme="minorEastAsia" w:hAnsiTheme="minorEastAsia" w:hint="eastAsia"/>
          <w:szCs w:val="21"/>
        </w:rPr>
        <w:t>制学习，学生和老师需要增强合作效率，以</w:t>
      </w:r>
      <w:proofErr w:type="gramStart"/>
      <w:r w:rsidR="00A95213">
        <w:rPr>
          <w:rFonts w:asciiTheme="minorEastAsia" w:hAnsiTheme="minorEastAsia" w:hint="eastAsia"/>
          <w:szCs w:val="21"/>
        </w:rPr>
        <w:t>应对走班</w:t>
      </w:r>
      <w:proofErr w:type="gramEnd"/>
      <w:r w:rsidR="00A95213">
        <w:rPr>
          <w:rFonts w:asciiTheme="minorEastAsia" w:hAnsiTheme="minorEastAsia" w:hint="eastAsia"/>
          <w:szCs w:val="21"/>
        </w:rPr>
        <w:t>制在教学和学生管理方面带来的挑战。第二，了解自身、了解环境、谨慎选择、全情投入。学生对自身优、劣势的了解和对</w:t>
      </w:r>
      <w:r w:rsidR="00FB3CEC">
        <w:rPr>
          <w:rFonts w:asciiTheme="minorEastAsia" w:hAnsiTheme="minorEastAsia" w:hint="eastAsia"/>
          <w:szCs w:val="21"/>
        </w:rPr>
        <w:t>将来学业</w:t>
      </w:r>
      <w:r w:rsidR="00A95213">
        <w:rPr>
          <w:rFonts w:asciiTheme="minorEastAsia" w:hAnsiTheme="minorEastAsia" w:hint="eastAsia"/>
          <w:szCs w:val="21"/>
        </w:rPr>
        <w:t>需要的了解，在课程选择中具有至关重要的作用。</w:t>
      </w:r>
      <w:r w:rsidR="00FB3CEC">
        <w:rPr>
          <w:rFonts w:asciiTheme="minorEastAsia" w:hAnsiTheme="minorEastAsia" w:hint="eastAsia"/>
          <w:szCs w:val="21"/>
        </w:rPr>
        <w:t>本学期，</w:t>
      </w:r>
      <w:r w:rsidR="00A95213">
        <w:rPr>
          <w:rFonts w:asciiTheme="minorEastAsia" w:hAnsiTheme="minorEastAsia" w:hint="eastAsia"/>
          <w:szCs w:val="21"/>
        </w:rPr>
        <w:t>学生应通过各项教学和实践活动，抓紧机会了解自身发展的需要</w:t>
      </w:r>
      <w:r w:rsidR="00FB3CEC">
        <w:rPr>
          <w:rFonts w:asciiTheme="minorEastAsia" w:hAnsiTheme="minorEastAsia" w:hint="eastAsia"/>
          <w:szCs w:val="21"/>
        </w:rPr>
        <w:t>，以便将来</w:t>
      </w:r>
      <w:proofErr w:type="gramStart"/>
      <w:r w:rsidR="00FB3CEC">
        <w:rPr>
          <w:rFonts w:asciiTheme="minorEastAsia" w:hAnsiTheme="minorEastAsia" w:hint="eastAsia"/>
          <w:szCs w:val="21"/>
        </w:rPr>
        <w:t>作出</w:t>
      </w:r>
      <w:proofErr w:type="gramEnd"/>
      <w:r w:rsidR="00FB3CEC">
        <w:rPr>
          <w:rFonts w:asciiTheme="minorEastAsia" w:hAnsiTheme="minorEastAsia" w:hint="eastAsia"/>
          <w:szCs w:val="21"/>
        </w:rPr>
        <w:t>合适</w:t>
      </w:r>
      <w:r w:rsidR="00A95213">
        <w:rPr>
          <w:rFonts w:asciiTheme="minorEastAsia" w:hAnsiTheme="minorEastAsia" w:hint="eastAsia"/>
          <w:szCs w:val="21"/>
        </w:rPr>
        <w:t>的选择，保持和提高学习品质。在这个过程中，成长导师能够为学生提供一定的辅导和心理调适。让学生为走班制和成长导师制作好准备，</w:t>
      </w:r>
      <w:r w:rsidR="00FB3CEC">
        <w:rPr>
          <w:rFonts w:asciiTheme="minorEastAsia" w:hAnsiTheme="minorEastAsia" w:hint="eastAsia"/>
          <w:szCs w:val="21"/>
        </w:rPr>
        <w:t>为</w:t>
      </w:r>
      <w:r w:rsidR="008867AA">
        <w:rPr>
          <w:rFonts w:asciiTheme="minorEastAsia" w:hAnsiTheme="minorEastAsia" w:hint="eastAsia"/>
          <w:szCs w:val="21"/>
        </w:rPr>
        <w:t>两制的实行打好基础是这个学期</w:t>
      </w:r>
      <w:r w:rsidR="00A95213">
        <w:rPr>
          <w:rFonts w:asciiTheme="minorEastAsia" w:hAnsiTheme="minorEastAsia" w:hint="eastAsia"/>
          <w:szCs w:val="21"/>
        </w:rPr>
        <w:t>关键</w:t>
      </w:r>
      <w:r w:rsidR="008867AA">
        <w:rPr>
          <w:rFonts w:asciiTheme="minorEastAsia" w:hAnsiTheme="minorEastAsia" w:hint="eastAsia"/>
          <w:szCs w:val="21"/>
        </w:rPr>
        <w:t>而艰巨</w:t>
      </w:r>
      <w:r w:rsidR="00A95213">
        <w:rPr>
          <w:rFonts w:asciiTheme="minorEastAsia" w:hAnsiTheme="minorEastAsia" w:hint="eastAsia"/>
          <w:szCs w:val="21"/>
        </w:rPr>
        <w:t>任务。</w:t>
      </w:r>
    </w:p>
    <w:p w:rsidR="002E1B89" w:rsidRDefault="002E1B89" w:rsidP="00EB4B64">
      <w:pPr>
        <w:pStyle w:val="a4"/>
        <w:spacing w:line="480" w:lineRule="auto"/>
        <w:ind w:firstLineChars="202" w:firstLine="424"/>
        <w:jc w:val="left"/>
        <w:rPr>
          <w:rFonts w:asciiTheme="minorEastAsia" w:hAnsiTheme="minorEastAsia" w:hint="eastAsia"/>
          <w:szCs w:val="21"/>
        </w:rPr>
      </w:pPr>
    </w:p>
    <w:p w:rsidR="00FB3CEC" w:rsidRDefault="00FB3CEC" w:rsidP="00EB4B64">
      <w:pPr>
        <w:pStyle w:val="a4"/>
        <w:spacing w:line="480" w:lineRule="auto"/>
        <w:ind w:firstLineChars="202" w:firstLine="424"/>
        <w:jc w:val="left"/>
        <w:rPr>
          <w:rFonts w:asciiTheme="minorEastAsia" w:hAnsiTheme="minorEastAsia" w:hint="eastAsia"/>
          <w:szCs w:val="21"/>
        </w:rPr>
      </w:pPr>
    </w:p>
    <w:p w:rsidR="002E1B89" w:rsidRDefault="00FB3CEC" w:rsidP="00FB3CEC">
      <w:pPr>
        <w:pStyle w:val="a4"/>
        <w:spacing w:line="480" w:lineRule="auto"/>
        <w:ind w:firstLineChars="202" w:firstLine="424"/>
        <w:jc w:val="right"/>
        <w:rPr>
          <w:rFonts w:asciiTheme="minorEastAsia" w:hAnsiTheme="minorEastAsia" w:hint="eastAsia"/>
          <w:szCs w:val="21"/>
        </w:rPr>
      </w:pPr>
      <w:proofErr w:type="gramStart"/>
      <w:r>
        <w:rPr>
          <w:rFonts w:asciiTheme="minorEastAsia" w:hAnsiTheme="minorEastAsia" w:hint="eastAsia"/>
          <w:szCs w:val="21"/>
        </w:rPr>
        <w:t>周斯杨</w:t>
      </w:r>
      <w:proofErr w:type="gramEnd"/>
    </w:p>
    <w:p w:rsidR="00FB3CEC" w:rsidRPr="00FB3CEC" w:rsidRDefault="00FB3CEC" w:rsidP="00FB3CEC">
      <w:pPr>
        <w:pStyle w:val="a4"/>
        <w:spacing w:line="480" w:lineRule="auto"/>
        <w:ind w:firstLineChars="202" w:firstLine="424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2015年3月13日</w:t>
      </w:r>
    </w:p>
    <w:sectPr w:rsidR="00FB3CEC" w:rsidRPr="00FB3CEC" w:rsidSect="00CB7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50CBA"/>
    <w:multiLevelType w:val="hybridMultilevel"/>
    <w:tmpl w:val="F7E26306"/>
    <w:lvl w:ilvl="0" w:tplc="DB6C7E0C">
      <w:start w:val="1"/>
      <w:numFmt w:val="japaneseCounting"/>
      <w:lvlText w:val="%1、"/>
      <w:lvlJc w:val="left"/>
      <w:pPr>
        <w:ind w:left="120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0BA7"/>
    <w:rsid w:val="00152348"/>
    <w:rsid w:val="001B3082"/>
    <w:rsid w:val="002804EF"/>
    <w:rsid w:val="002A3C4A"/>
    <w:rsid w:val="002E1B89"/>
    <w:rsid w:val="00351CBB"/>
    <w:rsid w:val="004E55F8"/>
    <w:rsid w:val="00586F04"/>
    <w:rsid w:val="005A203C"/>
    <w:rsid w:val="007D45B7"/>
    <w:rsid w:val="008867AA"/>
    <w:rsid w:val="009F7623"/>
    <w:rsid w:val="00A95213"/>
    <w:rsid w:val="00B32F59"/>
    <w:rsid w:val="00BA4041"/>
    <w:rsid w:val="00CB0BA7"/>
    <w:rsid w:val="00CB79D9"/>
    <w:rsid w:val="00D12C6A"/>
    <w:rsid w:val="00D877F7"/>
    <w:rsid w:val="00EB4B64"/>
    <w:rsid w:val="00FB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C4A"/>
    <w:pPr>
      <w:widowControl/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C4A"/>
    <w:rPr>
      <w:sz w:val="18"/>
      <w:szCs w:val="18"/>
    </w:rPr>
  </w:style>
  <w:style w:type="paragraph" w:styleId="a4">
    <w:name w:val="List Paragraph"/>
    <w:basedOn w:val="a"/>
    <w:uiPriority w:val="34"/>
    <w:qFormat/>
    <w:rsid w:val="0015234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200</Words>
  <Characters>1145</Characters>
  <Application>Microsoft Office Word</Application>
  <DocSecurity>0</DocSecurity>
  <Lines>9</Lines>
  <Paragraphs>2</Paragraphs>
  <ScaleCrop>false</ScaleCrop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2015-03-13T05:41:00Z</dcterms:created>
  <dcterms:modified xsi:type="dcterms:W3CDTF">2015-03-13T11:10:00Z</dcterms:modified>
</cp:coreProperties>
</file>