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黑体" w:hint="eastAsia"/>
          <w:sz w:val="32"/>
          <w:szCs w:val="32"/>
        </w:rPr>
        <w:alias w:val="标题"/>
        <w:id w:val="1963841117"/>
        <w:placeholder>
          <w:docPart w:val="0E880AB375674436ADF206BA8F159F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D35F84" w:rsidRDefault="00D35F84" w:rsidP="00D35F84">
          <w:pPr>
            <w:jc w:val="center"/>
            <w:rPr>
              <w:rFonts w:eastAsia="黑体"/>
              <w:sz w:val="32"/>
              <w:szCs w:val="32"/>
            </w:rPr>
          </w:pPr>
          <w:r>
            <w:rPr>
              <w:rFonts w:eastAsia="黑体" w:hint="eastAsia"/>
              <w:sz w:val="32"/>
              <w:szCs w:val="32"/>
            </w:rPr>
            <w:t>2014</w:t>
          </w:r>
          <w:r>
            <w:rPr>
              <w:rFonts w:eastAsia="黑体" w:hint="eastAsia"/>
              <w:sz w:val="32"/>
              <w:szCs w:val="32"/>
            </w:rPr>
            <w:t>学年度</w:t>
          </w:r>
          <w:r>
            <w:rPr>
              <w:rFonts w:eastAsia="黑体"/>
              <w:sz w:val="32"/>
              <w:szCs w:val="32"/>
            </w:rPr>
            <w:t>第二学期</w:t>
          </w:r>
          <w:r>
            <w:rPr>
              <w:rFonts w:eastAsia="黑体" w:hint="eastAsia"/>
              <w:sz w:val="32"/>
              <w:szCs w:val="32"/>
            </w:rPr>
            <w:t>工作计划</w:t>
          </w:r>
        </w:p>
      </w:sdtContent>
    </w:sdt>
    <w:p w:rsidR="00D35F84" w:rsidRDefault="00D35F84" w:rsidP="00D35F84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上海市</w:t>
      </w:r>
      <w:r>
        <w:rPr>
          <w:rFonts w:ascii="楷体" w:eastAsia="楷体" w:hAnsi="楷体" w:hint="eastAsia"/>
          <w:sz w:val="24"/>
          <w:szCs w:val="24"/>
        </w:rPr>
        <w:t>格致中学</w:t>
      </w:r>
      <w:r>
        <w:rPr>
          <w:rFonts w:ascii="楷体" w:eastAsia="楷体" w:hAnsi="楷体" w:hint="eastAsia"/>
          <w:sz w:val="24"/>
          <w:szCs w:val="24"/>
        </w:rPr>
        <w:tab/>
        <w:t>余光辉</w:t>
      </w:r>
    </w:p>
    <w:p w:rsidR="00D35F84" w:rsidRDefault="00D35F84" w:rsidP="00D35F84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华文仿宋" w:hint="eastAsia"/>
          <w:b/>
          <w:sz w:val="24"/>
          <w:szCs w:val="24"/>
        </w:rPr>
      </w:pPr>
      <w:r>
        <w:rPr>
          <w:rFonts w:eastAsia="华文仿宋" w:hint="eastAsia"/>
          <w:b/>
          <w:sz w:val="24"/>
          <w:szCs w:val="24"/>
        </w:rPr>
        <w:t>指导思想</w:t>
      </w:r>
    </w:p>
    <w:p w:rsidR="00D35F84" w:rsidRPr="00172E3F" w:rsidRDefault="00D35F84" w:rsidP="00936E85">
      <w:pPr>
        <w:spacing w:line="360" w:lineRule="auto"/>
        <w:ind w:firstLine="420"/>
        <w:rPr>
          <w:sz w:val="24"/>
          <w:szCs w:val="24"/>
        </w:rPr>
      </w:pPr>
      <w:r w:rsidRPr="00172E3F">
        <w:rPr>
          <w:sz w:val="24"/>
          <w:szCs w:val="24"/>
        </w:rPr>
        <w:t>结合</w:t>
      </w:r>
      <w:r w:rsidR="00172E3F" w:rsidRPr="00172E3F">
        <w:rPr>
          <w:sz w:val="24"/>
          <w:szCs w:val="24"/>
        </w:rPr>
        <w:t>“</w:t>
      </w:r>
      <w:r w:rsidR="00172E3F" w:rsidRPr="00172E3F">
        <w:rPr>
          <w:sz w:val="24"/>
          <w:szCs w:val="24"/>
        </w:rPr>
        <w:t>继承科学爱国的办学传统，让每一位师生在创新中成才</w:t>
      </w:r>
      <w:r w:rsidR="00172E3F" w:rsidRPr="00172E3F">
        <w:rPr>
          <w:sz w:val="24"/>
          <w:szCs w:val="24"/>
        </w:rPr>
        <w:t>”</w:t>
      </w:r>
      <w:r w:rsidR="00172E3F" w:rsidRPr="00172E3F">
        <w:rPr>
          <w:sz w:val="24"/>
          <w:szCs w:val="24"/>
        </w:rPr>
        <w:t>的理念开展工作，利用</w:t>
      </w:r>
      <w:r w:rsidR="00172E3F" w:rsidRPr="00172E3F">
        <w:rPr>
          <w:sz w:val="24"/>
          <w:szCs w:val="24"/>
        </w:rPr>
        <w:t>“</w:t>
      </w:r>
      <w:r w:rsidR="00172E3F" w:rsidRPr="00172E3F">
        <w:rPr>
          <w:sz w:val="24"/>
          <w:szCs w:val="24"/>
        </w:rPr>
        <w:t>高中教育考试改革</w:t>
      </w:r>
      <w:r w:rsidR="00172E3F" w:rsidRPr="00172E3F">
        <w:rPr>
          <w:sz w:val="24"/>
          <w:szCs w:val="24"/>
        </w:rPr>
        <w:t>”</w:t>
      </w:r>
      <w:r w:rsidR="00172E3F" w:rsidRPr="00172E3F">
        <w:rPr>
          <w:sz w:val="24"/>
          <w:szCs w:val="24"/>
        </w:rPr>
        <w:t>契机，抓好班级的学风管理，充实学生的课余探索生活，让学生在创新中成才。</w:t>
      </w:r>
      <w:bookmarkStart w:id="0" w:name="_GoBack"/>
      <w:bookmarkEnd w:id="0"/>
    </w:p>
    <w:p w:rsidR="00D35F84" w:rsidRDefault="00D35F84" w:rsidP="00D35F84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华文仿宋"/>
          <w:b/>
          <w:sz w:val="24"/>
          <w:szCs w:val="24"/>
        </w:rPr>
      </w:pPr>
      <w:r>
        <w:rPr>
          <w:rFonts w:eastAsia="华文仿宋" w:hint="eastAsia"/>
          <w:b/>
          <w:sz w:val="24"/>
          <w:szCs w:val="24"/>
        </w:rPr>
        <w:t>班级情况</w:t>
      </w:r>
    </w:p>
    <w:p w:rsidR="00D35F84" w:rsidRPr="00172E3F" w:rsidRDefault="00D35F84" w:rsidP="00936E85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172E3F">
        <w:rPr>
          <w:sz w:val="24"/>
          <w:szCs w:val="24"/>
        </w:rPr>
        <w:t>高一（</w:t>
      </w:r>
      <w:r w:rsidRPr="00172E3F">
        <w:rPr>
          <w:sz w:val="24"/>
          <w:szCs w:val="24"/>
        </w:rPr>
        <w:t>4</w:t>
      </w:r>
      <w:r w:rsidRPr="00172E3F">
        <w:rPr>
          <w:sz w:val="24"/>
          <w:szCs w:val="24"/>
        </w:rPr>
        <w:t>）班共有学生</w:t>
      </w:r>
      <w:r w:rsidRPr="00172E3F">
        <w:rPr>
          <w:sz w:val="24"/>
          <w:szCs w:val="24"/>
        </w:rPr>
        <w:t>38</w:t>
      </w:r>
      <w:r w:rsidRPr="00172E3F">
        <w:rPr>
          <w:sz w:val="24"/>
          <w:szCs w:val="24"/>
        </w:rPr>
        <w:t>人（含借读生</w:t>
      </w:r>
      <w:r w:rsidRPr="00172E3F">
        <w:rPr>
          <w:sz w:val="24"/>
          <w:szCs w:val="24"/>
        </w:rPr>
        <w:t>1</w:t>
      </w:r>
      <w:r w:rsidRPr="00172E3F">
        <w:rPr>
          <w:sz w:val="24"/>
          <w:szCs w:val="24"/>
        </w:rPr>
        <w:t>人），其中男生</w:t>
      </w:r>
      <w:r w:rsidRPr="00172E3F">
        <w:rPr>
          <w:sz w:val="24"/>
          <w:szCs w:val="24"/>
        </w:rPr>
        <w:t>22</w:t>
      </w:r>
      <w:r w:rsidRPr="00172E3F">
        <w:rPr>
          <w:sz w:val="24"/>
          <w:szCs w:val="24"/>
        </w:rPr>
        <w:t>人，女生</w:t>
      </w:r>
      <w:r w:rsidRPr="00172E3F">
        <w:rPr>
          <w:sz w:val="24"/>
          <w:szCs w:val="24"/>
        </w:rPr>
        <w:t>16</w:t>
      </w:r>
      <w:r w:rsidRPr="00172E3F">
        <w:rPr>
          <w:sz w:val="24"/>
          <w:szCs w:val="24"/>
        </w:rPr>
        <w:t>人。</w:t>
      </w:r>
    </w:p>
    <w:p w:rsidR="00D35F84" w:rsidRDefault="00D35F84" w:rsidP="00D35F84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华文仿宋"/>
          <w:b/>
          <w:sz w:val="24"/>
          <w:szCs w:val="24"/>
        </w:rPr>
      </w:pPr>
      <w:r>
        <w:rPr>
          <w:rFonts w:eastAsia="华文仿宋" w:hint="eastAsia"/>
          <w:b/>
          <w:sz w:val="24"/>
          <w:szCs w:val="24"/>
        </w:rPr>
        <w:t>工作内容</w:t>
      </w:r>
    </w:p>
    <w:p w:rsidR="00793D51" w:rsidRPr="002A1CDA" w:rsidRDefault="00D35F84" w:rsidP="002A1CDA">
      <w:pPr>
        <w:pStyle w:val="a3"/>
        <w:numPr>
          <w:ilvl w:val="3"/>
          <w:numId w:val="1"/>
        </w:numPr>
        <w:spacing w:line="360" w:lineRule="auto"/>
        <w:ind w:left="709" w:firstLineChars="0" w:hanging="283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完善</w:t>
      </w:r>
      <w:r w:rsidRPr="002A1CDA">
        <w:rPr>
          <w:sz w:val="24"/>
          <w:szCs w:val="24"/>
        </w:rPr>
        <w:t>班级管理制度</w:t>
      </w:r>
    </w:p>
    <w:p w:rsidR="00D35F84" w:rsidRPr="002A1CDA" w:rsidRDefault="00D35F84" w:rsidP="002A1CDA">
      <w:pPr>
        <w:spacing w:line="360" w:lineRule="auto"/>
        <w:ind w:firstLine="42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在</w:t>
      </w:r>
      <w:r w:rsidRPr="002A1CDA">
        <w:rPr>
          <w:sz w:val="24"/>
          <w:szCs w:val="24"/>
        </w:rPr>
        <w:t>经过一学期的</w:t>
      </w:r>
      <w:r w:rsidRPr="002A1CDA">
        <w:rPr>
          <w:rFonts w:hint="eastAsia"/>
          <w:sz w:val="24"/>
          <w:szCs w:val="24"/>
        </w:rPr>
        <w:t>实践</w:t>
      </w:r>
      <w:r w:rsidRPr="002A1CDA">
        <w:rPr>
          <w:sz w:val="24"/>
          <w:szCs w:val="24"/>
        </w:rPr>
        <w:t>后，结合班级的具体情况，和班级班委会讨论班级的管理制度中有哪些需要</w:t>
      </w:r>
      <w:r w:rsidRPr="002A1CDA">
        <w:rPr>
          <w:rFonts w:hint="eastAsia"/>
          <w:sz w:val="24"/>
          <w:szCs w:val="24"/>
        </w:rPr>
        <w:t>修改的</w:t>
      </w:r>
      <w:r w:rsidRPr="002A1CDA">
        <w:rPr>
          <w:sz w:val="24"/>
          <w:szCs w:val="24"/>
        </w:rPr>
        <w:t>地方，进一步完善班级管理制度。</w:t>
      </w:r>
    </w:p>
    <w:p w:rsidR="00D35F84" w:rsidRPr="002A1CDA" w:rsidRDefault="00D35F84" w:rsidP="002A1CDA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形成</w:t>
      </w:r>
      <w:r w:rsidRPr="002A1CDA">
        <w:rPr>
          <w:sz w:val="24"/>
          <w:szCs w:val="24"/>
        </w:rPr>
        <w:t>每日</w:t>
      </w:r>
      <w:r w:rsidRPr="002A1CDA">
        <w:rPr>
          <w:rFonts w:hint="eastAsia"/>
          <w:sz w:val="24"/>
          <w:szCs w:val="24"/>
        </w:rPr>
        <w:t>小</w:t>
      </w:r>
      <w:r w:rsidRPr="002A1CDA">
        <w:rPr>
          <w:sz w:val="24"/>
          <w:szCs w:val="24"/>
        </w:rPr>
        <w:t>评价</w:t>
      </w:r>
    </w:p>
    <w:p w:rsidR="00D35F84" w:rsidRPr="002A1CDA" w:rsidRDefault="00D35F84" w:rsidP="002A1CDA">
      <w:pPr>
        <w:spacing w:line="360" w:lineRule="auto"/>
        <w:ind w:firstLine="420"/>
        <w:rPr>
          <w:rFonts w:hint="eastAsia"/>
          <w:sz w:val="24"/>
          <w:szCs w:val="24"/>
        </w:rPr>
      </w:pPr>
      <w:r w:rsidRPr="002A1CDA">
        <w:rPr>
          <w:rFonts w:hint="eastAsia"/>
          <w:sz w:val="24"/>
          <w:szCs w:val="24"/>
        </w:rPr>
        <w:t>由</w:t>
      </w:r>
      <w:r w:rsidRPr="002A1CDA">
        <w:rPr>
          <w:sz w:val="24"/>
          <w:szCs w:val="24"/>
        </w:rPr>
        <w:t>班级的值日班长每天汇总好班级的整体情况，记录每天的班级情况</w:t>
      </w:r>
      <w:r w:rsidRPr="002A1CDA">
        <w:rPr>
          <w:rFonts w:hint="eastAsia"/>
          <w:sz w:val="24"/>
          <w:szCs w:val="24"/>
        </w:rPr>
        <w:t>。阶段后</w:t>
      </w:r>
      <w:r w:rsidRPr="002A1CDA">
        <w:rPr>
          <w:sz w:val="24"/>
          <w:szCs w:val="24"/>
        </w:rPr>
        <w:t>汇报给每位同学</w:t>
      </w:r>
      <w:r w:rsidRPr="002A1CDA">
        <w:rPr>
          <w:rFonts w:hint="eastAsia"/>
          <w:sz w:val="24"/>
          <w:szCs w:val="24"/>
        </w:rPr>
        <w:t>。</w:t>
      </w:r>
      <w:r w:rsidRPr="002A1CDA">
        <w:rPr>
          <w:sz w:val="24"/>
          <w:szCs w:val="24"/>
        </w:rPr>
        <w:t>该</w:t>
      </w:r>
      <w:r w:rsidRPr="002A1CDA">
        <w:rPr>
          <w:rFonts w:hint="eastAsia"/>
          <w:sz w:val="24"/>
          <w:szCs w:val="24"/>
        </w:rPr>
        <w:t>记录</w:t>
      </w:r>
      <w:r w:rsidRPr="002A1CDA">
        <w:rPr>
          <w:sz w:val="24"/>
          <w:szCs w:val="24"/>
        </w:rPr>
        <w:t>决定学生的学期</w:t>
      </w:r>
      <w:r w:rsidRPr="002A1CDA">
        <w:rPr>
          <w:rFonts w:hint="eastAsia"/>
          <w:sz w:val="24"/>
          <w:szCs w:val="24"/>
        </w:rPr>
        <w:t>德育</w:t>
      </w:r>
      <w:r w:rsidRPr="002A1CDA">
        <w:rPr>
          <w:sz w:val="24"/>
          <w:szCs w:val="24"/>
        </w:rPr>
        <w:t>考评。</w:t>
      </w:r>
    </w:p>
    <w:p w:rsidR="00D35F84" w:rsidRPr="002A1CDA" w:rsidRDefault="00D35F84" w:rsidP="002A1CDA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与</w:t>
      </w:r>
      <w:r w:rsidRPr="002A1CDA">
        <w:rPr>
          <w:sz w:val="24"/>
          <w:szCs w:val="24"/>
        </w:rPr>
        <w:t>成长档案关联</w:t>
      </w:r>
    </w:p>
    <w:p w:rsidR="00D35F84" w:rsidRPr="002A1CDA" w:rsidRDefault="00D35F84" w:rsidP="002A1CDA">
      <w:pPr>
        <w:spacing w:line="360" w:lineRule="auto"/>
        <w:ind w:firstLine="420"/>
        <w:rPr>
          <w:rFonts w:hint="eastAsia"/>
          <w:sz w:val="24"/>
          <w:szCs w:val="24"/>
        </w:rPr>
      </w:pPr>
      <w:r w:rsidRPr="002A1CDA">
        <w:rPr>
          <w:rFonts w:hint="eastAsia"/>
          <w:sz w:val="24"/>
          <w:szCs w:val="24"/>
        </w:rPr>
        <w:t>结合</w:t>
      </w:r>
      <w:r w:rsidRPr="002A1CDA">
        <w:rPr>
          <w:sz w:val="24"/>
          <w:szCs w:val="24"/>
        </w:rPr>
        <w:t>学生的学生成长档案袋，对学生在综合素质上进行评价。以</w:t>
      </w:r>
      <w:r w:rsidRPr="002A1CDA">
        <w:rPr>
          <w:rFonts w:hint="eastAsia"/>
          <w:sz w:val="24"/>
          <w:szCs w:val="24"/>
        </w:rPr>
        <w:t>《管理</w:t>
      </w:r>
      <w:r w:rsidRPr="002A1CDA">
        <w:rPr>
          <w:sz w:val="24"/>
          <w:szCs w:val="24"/>
        </w:rPr>
        <w:t>日志》</w:t>
      </w:r>
      <w:r w:rsidRPr="002A1CDA">
        <w:rPr>
          <w:rFonts w:hint="eastAsia"/>
          <w:sz w:val="24"/>
          <w:szCs w:val="24"/>
        </w:rPr>
        <w:t>为依据</w:t>
      </w:r>
      <w:r w:rsidRPr="002A1CDA">
        <w:rPr>
          <w:sz w:val="24"/>
          <w:szCs w:val="24"/>
        </w:rPr>
        <w:t>，合理</w:t>
      </w:r>
      <w:r w:rsidRPr="002A1CDA">
        <w:rPr>
          <w:rFonts w:hint="eastAsia"/>
          <w:sz w:val="24"/>
          <w:szCs w:val="24"/>
        </w:rPr>
        <w:t>、</w:t>
      </w:r>
      <w:r w:rsidRPr="002A1CDA">
        <w:rPr>
          <w:sz w:val="24"/>
          <w:szCs w:val="24"/>
        </w:rPr>
        <w:t>客观地评价学生的情况。</w:t>
      </w:r>
    </w:p>
    <w:p w:rsidR="00D35F84" w:rsidRPr="002A1CDA" w:rsidRDefault="00D35F84" w:rsidP="002A1CDA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创造</w:t>
      </w:r>
      <w:r w:rsidRPr="002A1CDA">
        <w:rPr>
          <w:sz w:val="24"/>
          <w:szCs w:val="24"/>
        </w:rPr>
        <w:t>更多的机会</w:t>
      </w:r>
    </w:p>
    <w:p w:rsidR="00D35F84" w:rsidRPr="002A1CDA" w:rsidRDefault="00D35F84" w:rsidP="002A1CDA">
      <w:pPr>
        <w:spacing w:line="360" w:lineRule="auto"/>
        <w:ind w:firstLine="420"/>
        <w:rPr>
          <w:rFonts w:hint="eastAsia"/>
          <w:sz w:val="24"/>
          <w:szCs w:val="24"/>
        </w:rPr>
      </w:pPr>
      <w:r w:rsidRPr="002A1CDA">
        <w:rPr>
          <w:rFonts w:hint="eastAsia"/>
          <w:sz w:val="24"/>
          <w:szCs w:val="24"/>
        </w:rPr>
        <w:t>为</w:t>
      </w:r>
      <w:r w:rsidRPr="002A1CDA">
        <w:rPr>
          <w:sz w:val="24"/>
          <w:szCs w:val="24"/>
        </w:rPr>
        <w:t>更多的同学</w:t>
      </w:r>
      <w:r w:rsidRPr="002A1CDA">
        <w:rPr>
          <w:rFonts w:hint="eastAsia"/>
          <w:sz w:val="24"/>
          <w:szCs w:val="24"/>
        </w:rPr>
        <w:t>创造</w:t>
      </w:r>
      <w:r w:rsidRPr="002A1CDA">
        <w:rPr>
          <w:sz w:val="24"/>
          <w:szCs w:val="24"/>
        </w:rPr>
        <w:t>机会进入班级的管理队伍中来，发掘每位同学的</w:t>
      </w:r>
      <w:r w:rsidRPr="002A1CDA">
        <w:rPr>
          <w:rFonts w:hint="eastAsia"/>
          <w:sz w:val="24"/>
          <w:szCs w:val="24"/>
        </w:rPr>
        <w:t>长处</w:t>
      </w:r>
      <w:r w:rsidRPr="002A1CDA">
        <w:rPr>
          <w:sz w:val="24"/>
          <w:szCs w:val="24"/>
        </w:rPr>
        <w:t>，提升班级学生的凝聚力，让每位同学在学期内有机会承担一次工作</w:t>
      </w:r>
      <w:r w:rsidRPr="002A1CDA">
        <w:rPr>
          <w:rFonts w:hint="eastAsia"/>
          <w:sz w:val="24"/>
          <w:szCs w:val="24"/>
        </w:rPr>
        <w:t>。</w:t>
      </w:r>
    </w:p>
    <w:p w:rsidR="00D35F84" w:rsidRPr="002A1CDA" w:rsidRDefault="00D35F84" w:rsidP="002A1CDA">
      <w:pPr>
        <w:pStyle w:val="a3"/>
        <w:numPr>
          <w:ilvl w:val="3"/>
          <w:numId w:val="1"/>
        </w:numPr>
        <w:spacing w:line="360" w:lineRule="auto"/>
        <w:ind w:left="709" w:firstLineChars="0" w:hanging="283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创</w:t>
      </w:r>
      <w:r w:rsidRPr="002A1CDA">
        <w:rPr>
          <w:sz w:val="24"/>
          <w:szCs w:val="24"/>
        </w:rPr>
        <w:t>班级特色微课堂</w:t>
      </w:r>
    </w:p>
    <w:p w:rsidR="00D35F84" w:rsidRPr="002A1CDA" w:rsidRDefault="00D35F84" w:rsidP="002A1CDA">
      <w:pPr>
        <w:spacing w:line="360" w:lineRule="auto"/>
        <w:ind w:firstLine="42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结合</w:t>
      </w:r>
      <w:r w:rsidRPr="002A1CDA">
        <w:rPr>
          <w:sz w:val="24"/>
          <w:szCs w:val="24"/>
        </w:rPr>
        <w:t>班级具体情况，尝试探索班级微课堂的建立。</w:t>
      </w:r>
      <w:r w:rsidR="002A1CDA" w:rsidRPr="002A1CDA">
        <w:rPr>
          <w:rFonts w:hint="eastAsia"/>
          <w:sz w:val="24"/>
          <w:szCs w:val="24"/>
        </w:rPr>
        <w:t>对</w:t>
      </w:r>
      <w:r w:rsidR="002A1CDA" w:rsidRPr="002A1CDA">
        <w:rPr>
          <w:sz w:val="24"/>
          <w:szCs w:val="24"/>
        </w:rPr>
        <w:t>于班级普遍的</w:t>
      </w:r>
      <w:r w:rsidR="002A1CDA" w:rsidRPr="002A1CDA">
        <w:rPr>
          <w:rFonts w:hint="eastAsia"/>
          <w:sz w:val="24"/>
          <w:szCs w:val="24"/>
        </w:rPr>
        <w:t>学能</w:t>
      </w:r>
      <w:r w:rsidR="002A1CDA" w:rsidRPr="002A1CDA">
        <w:rPr>
          <w:sz w:val="24"/>
          <w:szCs w:val="24"/>
        </w:rPr>
        <w:t>情况，</w:t>
      </w:r>
      <w:r w:rsidR="002A1CDA" w:rsidRPr="002A1CDA">
        <w:rPr>
          <w:rFonts w:hint="eastAsia"/>
          <w:sz w:val="24"/>
          <w:szCs w:val="24"/>
        </w:rPr>
        <w:t>为</w:t>
      </w:r>
      <w:r w:rsidR="002A1CDA" w:rsidRPr="002A1CDA">
        <w:rPr>
          <w:sz w:val="24"/>
          <w:szCs w:val="24"/>
        </w:rPr>
        <w:t>学生创造</w:t>
      </w:r>
      <w:r w:rsidR="002A1CDA" w:rsidRPr="002A1CDA">
        <w:rPr>
          <w:rFonts w:hint="eastAsia"/>
          <w:sz w:val="24"/>
          <w:szCs w:val="24"/>
        </w:rPr>
        <w:t>课后</w:t>
      </w:r>
      <w:r w:rsidR="002A1CDA" w:rsidRPr="002A1CDA">
        <w:rPr>
          <w:sz w:val="24"/>
          <w:szCs w:val="24"/>
        </w:rPr>
        <w:t>学习交流的平台。</w:t>
      </w:r>
    </w:p>
    <w:p w:rsidR="002A1CDA" w:rsidRPr="002A1CDA" w:rsidRDefault="002A1CDA" w:rsidP="002A1CDA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班级</w:t>
      </w:r>
      <w:r w:rsidRPr="002A1CDA">
        <w:rPr>
          <w:sz w:val="24"/>
          <w:szCs w:val="24"/>
        </w:rPr>
        <w:t>学习</w:t>
      </w:r>
    </w:p>
    <w:p w:rsidR="002A1CDA" w:rsidRPr="002A1CDA" w:rsidRDefault="002A1CDA" w:rsidP="002A1CDA">
      <w:pPr>
        <w:spacing w:line="360" w:lineRule="auto"/>
        <w:ind w:firstLine="420"/>
        <w:rPr>
          <w:rFonts w:hint="eastAsia"/>
          <w:sz w:val="24"/>
          <w:szCs w:val="24"/>
        </w:rPr>
      </w:pPr>
      <w:r w:rsidRPr="002A1CDA">
        <w:rPr>
          <w:rFonts w:hint="eastAsia"/>
          <w:sz w:val="24"/>
          <w:szCs w:val="24"/>
        </w:rPr>
        <w:t>充分</w:t>
      </w:r>
      <w:r w:rsidRPr="002A1CDA">
        <w:rPr>
          <w:sz w:val="24"/>
          <w:szCs w:val="24"/>
        </w:rPr>
        <w:t>利用课后时间，由课代表安排，协调任课老师，进行训练。主要</w:t>
      </w:r>
      <w:r w:rsidRPr="002A1CDA">
        <w:rPr>
          <w:rFonts w:hint="eastAsia"/>
          <w:sz w:val="24"/>
          <w:szCs w:val="24"/>
        </w:rPr>
        <w:t>训练</w:t>
      </w:r>
      <w:r w:rsidRPr="002A1CDA">
        <w:rPr>
          <w:sz w:val="24"/>
          <w:szCs w:val="24"/>
        </w:rPr>
        <w:t>班级学生文科学科的</w:t>
      </w:r>
      <w:r w:rsidRPr="002A1CDA">
        <w:rPr>
          <w:rFonts w:hint="eastAsia"/>
          <w:sz w:val="24"/>
          <w:szCs w:val="24"/>
        </w:rPr>
        <w:t>“软</w:t>
      </w:r>
      <w:r w:rsidRPr="002A1CDA">
        <w:rPr>
          <w:sz w:val="24"/>
          <w:szCs w:val="24"/>
        </w:rPr>
        <w:t>实力</w:t>
      </w:r>
      <w:r w:rsidRPr="002A1CDA">
        <w:rPr>
          <w:sz w:val="24"/>
          <w:szCs w:val="24"/>
        </w:rPr>
        <w:t>”</w:t>
      </w:r>
      <w:r w:rsidRPr="002A1CDA">
        <w:rPr>
          <w:rFonts w:hint="eastAsia"/>
          <w:sz w:val="24"/>
          <w:szCs w:val="24"/>
        </w:rPr>
        <w:t>。</w:t>
      </w:r>
      <w:r w:rsidRPr="002A1CDA">
        <w:rPr>
          <w:sz w:val="24"/>
          <w:szCs w:val="24"/>
        </w:rPr>
        <w:t>例如</w:t>
      </w:r>
      <w:r w:rsidRPr="002A1CDA">
        <w:rPr>
          <w:rFonts w:hint="eastAsia"/>
          <w:sz w:val="24"/>
          <w:szCs w:val="24"/>
        </w:rPr>
        <w:t>：</w:t>
      </w:r>
      <w:r w:rsidRPr="002A1CDA">
        <w:rPr>
          <w:sz w:val="24"/>
          <w:szCs w:val="24"/>
        </w:rPr>
        <w:t>安排一个固定时间全班一起做</w:t>
      </w:r>
      <w:r w:rsidRPr="002A1CDA">
        <w:rPr>
          <w:rFonts w:hint="eastAsia"/>
          <w:sz w:val="24"/>
          <w:szCs w:val="24"/>
        </w:rPr>
        <w:t>听力练习</w:t>
      </w:r>
      <w:r w:rsidRPr="002A1CDA">
        <w:rPr>
          <w:sz w:val="24"/>
          <w:szCs w:val="24"/>
        </w:rPr>
        <w:t>等。</w:t>
      </w:r>
    </w:p>
    <w:p w:rsidR="002A1CDA" w:rsidRPr="002A1CDA" w:rsidRDefault="002A1CDA" w:rsidP="002A1CDA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特色</w:t>
      </w:r>
      <w:r w:rsidRPr="002A1CDA">
        <w:rPr>
          <w:sz w:val="24"/>
          <w:szCs w:val="24"/>
        </w:rPr>
        <w:t>微课堂</w:t>
      </w:r>
    </w:p>
    <w:p w:rsidR="002A1CDA" w:rsidRPr="002A1CDA" w:rsidRDefault="002A1CDA" w:rsidP="002A1CDA">
      <w:pPr>
        <w:spacing w:line="360" w:lineRule="auto"/>
        <w:ind w:firstLine="420"/>
        <w:rPr>
          <w:rFonts w:hint="eastAsia"/>
          <w:sz w:val="24"/>
          <w:szCs w:val="24"/>
        </w:rPr>
      </w:pPr>
      <w:r w:rsidRPr="002A1CDA">
        <w:rPr>
          <w:rFonts w:hint="eastAsia"/>
          <w:sz w:val="24"/>
          <w:szCs w:val="24"/>
        </w:rPr>
        <w:lastRenderedPageBreak/>
        <w:t>对于</w:t>
      </w:r>
      <w:r w:rsidRPr="002A1CDA">
        <w:rPr>
          <w:sz w:val="24"/>
          <w:szCs w:val="24"/>
        </w:rPr>
        <w:t>理科学习，安排班级学习情况比较好的</w:t>
      </w:r>
      <w:r w:rsidRPr="002A1CDA">
        <w:rPr>
          <w:rFonts w:hint="eastAsia"/>
          <w:sz w:val="24"/>
          <w:szCs w:val="24"/>
        </w:rPr>
        <w:t>几位</w:t>
      </w:r>
      <w:r w:rsidRPr="002A1CDA">
        <w:rPr>
          <w:sz w:val="24"/>
          <w:szCs w:val="24"/>
        </w:rPr>
        <w:t>同学</w:t>
      </w:r>
      <w:r w:rsidRPr="002A1CDA">
        <w:rPr>
          <w:rFonts w:hint="eastAsia"/>
          <w:sz w:val="24"/>
          <w:szCs w:val="24"/>
        </w:rPr>
        <w:t>在</w:t>
      </w:r>
      <w:r w:rsidRPr="002A1CDA">
        <w:rPr>
          <w:sz w:val="24"/>
          <w:szCs w:val="24"/>
        </w:rPr>
        <w:t>班级中开设</w:t>
      </w:r>
      <w:r w:rsidRPr="002A1CDA">
        <w:rPr>
          <w:sz w:val="24"/>
          <w:szCs w:val="24"/>
        </w:rPr>
        <w:t>“</w:t>
      </w:r>
      <w:r w:rsidRPr="002A1CDA">
        <w:rPr>
          <w:rFonts w:hint="eastAsia"/>
          <w:sz w:val="24"/>
          <w:szCs w:val="24"/>
        </w:rPr>
        <w:t>微课堂</w:t>
      </w:r>
      <w:r w:rsidRPr="002A1CDA">
        <w:rPr>
          <w:sz w:val="24"/>
          <w:szCs w:val="24"/>
        </w:rPr>
        <w:t>”</w:t>
      </w:r>
      <w:r w:rsidRPr="002A1CDA">
        <w:rPr>
          <w:rFonts w:hint="eastAsia"/>
          <w:sz w:val="24"/>
          <w:szCs w:val="24"/>
        </w:rPr>
        <w:t>，</w:t>
      </w:r>
      <w:r w:rsidRPr="002A1CDA">
        <w:rPr>
          <w:sz w:val="24"/>
          <w:szCs w:val="24"/>
        </w:rPr>
        <w:t>交流学习的心得体会，</w:t>
      </w:r>
      <w:r w:rsidRPr="002A1CDA">
        <w:rPr>
          <w:rFonts w:hint="eastAsia"/>
          <w:sz w:val="24"/>
          <w:szCs w:val="24"/>
        </w:rPr>
        <w:t>对</w:t>
      </w:r>
      <w:r w:rsidRPr="002A1CDA">
        <w:rPr>
          <w:sz w:val="24"/>
          <w:szCs w:val="24"/>
        </w:rPr>
        <w:t>于一些</w:t>
      </w:r>
      <w:r w:rsidRPr="002A1CDA">
        <w:rPr>
          <w:rFonts w:hint="eastAsia"/>
          <w:sz w:val="24"/>
          <w:szCs w:val="24"/>
        </w:rPr>
        <w:t>还不能</w:t>
      </w:r>
      <w:r w:rsidRPr="002A1CDA">
        <w:rPr>
          <w:sz w:val="24"/>
          <w:szCs w:val="24"/>
        </w:rPr>
        <w:t>理解的问题进行</w:t>
      </w:r>
      <w:r w:rsidRPr="002A1CDA">
        <w:rPr>
          <w:rFonts w:hint="eastAsia"/>
          <w:sz w:val="24"/>
          <w:szCs w:val="24"/>
        </w:rPr>
        <w:t>正确</w:t>
      </w:r>
      <w:r w:rsidRPr="002A1CDA">
        <w:rPr>
          <w:sz w:val="24"/>
          <w:szCs w:val="24"/>
        </w:rPr>
        <w:t>的讲解；在班级中分享一些课余习题一起练一练。</w:t>
      </w:r>
      <w:r w:rsidRPr="002A1CDA">
        <w:rPr>
          <w:rFonts w:hint="eastAsia"/>
          <w:sz w:val="24"/>
          <w:szCs w:val="24"/>
        </w:rPr>
        <w:t>由</w:t>
      </w:r>
      <w:r w:rsidRPr="002A1CDA">
        <w:rPr>
          <w:sz w:val="24"/>
          <w:szCs w:val="24"/>
        </w:rPr>
        <w:t>固定同学负责将</w:t>
      </w:r>
      <w:r w:rsidRPr="002A1CDA">
        <w:rPr>
          <w:sz w:val="24"/>
          <w:szCs w:val="24"/>
        </w:rPr>
        <w:t>“</w:t>
      </w:r>
      <w:r w:rsidRPr="002A1CDA">
        <w:rPr>
          <w:rFonts w:hint="eastAsia"/>
          <w:sz w:val="24"/>
          <w:szCs w:val="24"/>
        </w:rPr>
        <w:t>微课堂</w:t>
      </w:r>
      <w:r w:rsidRPr="002A1CDA">
        <w:rPr>
          <w:sz w:val="24"/>
          <w:szCs w:val="24"/>
        </w:rPr>
        <w:t>”</w:t>
      </w:r>
      <w:r w:rsidRPr="002A1CDA">
        <w:rPr>
          <w:rFonts w:hint="eastAsia"/>
          <w:sz w:val="24"/>
          <w:szCs w:val="24"/>
        </w:rPr>
        <w:t>拍摄</w:t>
      </w:r>
      <w:r w:rsidRPr="002A1CDA">
        <w:rPr>
          <w:sz w:val="24"/>
          <w:szCs w:val="24"/>
        </w:rPr>
        <w:t>后上传至</w:t>
      </w:r>
      <w:r w:rsidRPr="002A1CDA">
        <w:rPr>
          <w:rFonts w:hint="eastAsia"/>
          <w:sz w:val="24"/>
          <w:szCs w:val="24"/>
        </w:rPr>
        <w:t>统一</w:t>
      </w:r>
      <w:r w:rsidRPr="002A1CDA">
        <w:rPr>
          <w:sz w:val="24"/>
          <w:szCs w:val="24"/>
        </w:rPr>
        <w:t>位置，以供学生</w:t>
      </w:r>
      <w:r w:rsidRPr="002A1CDA">
        <w:rPr>
          <w:rFonts w:hint="eastAsia"/>
          <w:sz w:val="24"/>
          <w:szCs w:val="24"/>
        </w:rPr>
        <w:t>反复</w:t>
      </w:r>
      <w:r w:rsidRPr="002A1CDA">
        <w:rPr>
          <w:sz w:val="24"/>
          <w:szCs w:val="24"/>
        </w:rPr>
        <w:t>学习</w:t>
      </w:r>
      <w:r w:rsidRPr="002A1CDA">
        <w:rPr>
          <w:rFonts w:hint="eastAsia"/>
          <w:sz w:val="24"/>
          <w:szCs w:val="24"/>
        </w:rPr>
        <w:t>，</w:t>
      </w:r>
      <w:r w:rsidRPr="002A1CDA">
        <w:rPr>
          <w:sz w:val="24"/>
          <w:szCs w:val="24"/>
        </w:rPr>
        <w:t>从而提高理解。</w:t>
      </w:r>
    </w:p>
    <w:p w:rsidR="00D35F84" w:rsidRPr="002A1CDA" w:rsidRDefault="00D35F84" w:rsidP="002A1CDA">
      <w:pPr>
        <w:pStyle w:val="a3"/>
        <w:numPr>
          <w:ilvl w:val="3"/>
          <w:numId w:val="1"/>
        </w:numPr>
        <w:spacing w:line="360" w:lineRule="auto"/>
        <w:ind w:left="709" w:firstLineChars="0" w:hanging="283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探索组织</w:t>
      </w:r>
      <w:r w:rsidRPr="002A1CDA">
        <w:rPr>
          <w:sz w:val="24"/>
          <w:szCs w:val="24"/>
        </w:rPr>
        <w:t>社会实践</w:t>
      </w:r>
    </w:p>
    <w:p w:rsidR="002A1CDA" w:rsidRPr="002A1CDA" w:rsidRDefault="002A1CDA" w:rsidP="002A1CDA">
      <w:pPr>
        <w:spacing w:line="360" w:lineRule="auto"/>
        <w:ind w:firstLine="42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学生</w:t>
      </w:r>
      <w:r w:rsidRPr="002A1CDA">
        <w:rPr>
          <w:sz w:val="24"/>
          <w:szCs w:val="24"/>
        </w:rPr>
        <w:t>在本学期计划组织</w:t>
      </w:r>
      <w:r w:rsidRPr="002A1CDA">
        <w:rPr>
          <w:rFonts w:hint="eastAsia"/>
          <w:sz w:val="24"/>
          <w:szCs w:val="24"/>
        </w:rPr>
        <w:t>2</w:t>
      </w:r>
      <w:r w:rsidRPr="002A1CDA">
        <w:rPr>
          <w:sz w:val="24"/>
          <w:szCs w:val="24"/>
        </w:rPr>
        <w:t>~3</w:t>
      </w:r>
      <w:r w:rsidRPr="002A1CDA">
        <w:rPr>
          <w:rFonts w:hint="eastAsia"/>
          <w:sz w:val="24"/>
          <w:szCs w:val="24"/>
        </w:rPr>
        <w:t>次</w:t>
      </w:r>
      <w:r w:rsidRPr="002A1CDA">
        <w:rPr>
          <w:sz w:val="24"/>
          <w:szCs w:val="24"/>
        </w:rPr>
        <w:t>社会实践。围绕</w:t>
      </w:r>
      <w:r w:rsidRPr="002A1CDA">
        <w:rPr>
          <w:rFonts w:hint="eastAsia"/>
          <w:sz w:val="24"/>
          <w:szCs w:val="24"/>
        </w:rPr>
        <w:t>大主题《职业生涯探索</w:t>
      </w:r>
      <w:r w:rsidRPr="002A1CDA">
        <w:rPr>
          <w:sz w:val="24"/>
          <w:szCs w:val="24"/>
        </w:rPr>
        <w:t>与体验</w:t>
      </w:r>
      <w:r w:rsidRPr="002A1CDA">
        <w:rPr>
          <w:rFonts w:hint="eastAsia"/>
          <w:sz w:val="24"/>
          <w:szCs w:val="24"/>
        </w:rPr>
        <w:t>》，</w:t>
      </w:r>
      <w:r w:rsidRPr="002A1CDA">
        <w:rPr>
          <w:sz w:val="24"/>
          <w:szCs w:val="24"/>
        </w:rPr>
        <w:t>开展系列活动</w:t>
      </w:r>
      <w:r w:rsidRPr="002A1CDA">
        <w:rPr>
          <w:rFonts w:hint="eastAsia"/>
          <w:sz w:val="24"/>
          <w:szCs w:val="24"/>
        </w:rPr>
        <w:t>，</w:t>
      </w:r>
      <w:r w:rsidRPr="002A1CDA">
        <w:rPr>
          <w:sz w:val="24"/>
          <w:szCs w:val="24"/>
        </w:rPr>
        <w:t>为将来的选科、成长导师生涯</w:t>
      </w:r>
      <w:r w:rsidRPr="002A1CDA">
        <w:rPr>
          <w:rFonts w:hint="eastAsia"/>
          <w:sz w:val="24"/>
          <w:szCs w:val="24"/>
        </w:rPr>
        <w:t>规划</w:t>
      </w:r>
      <w:r w:rsidRPr="002A1CDA">
        <w:rPr>
          <w:sz w:val="24"/>
          <w:szCs w:val="24"/>
        </w:rPr>
        <w:t>奠定基础。</w:t>
      </w:r>
    </w:p>
    <w:p w:rsidR="002A1CDA" w:rsidRPr="002A1CDA" w:rsidRDefault="002A1CDA" w:rsidP="002A1CDA">
      <w:pPr>
        <w:pStyle w:val="a3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开展</w:t>
      </w:r>
      <w:r w:rsidRPr="002A1CDA">
        <w:rPr>
          <w:sz w:val="24"/>
          <w:szCs w:val="24"/>
        </w:rPr>
        <w:t>不同岗位的社会实践</w:t>
      </w:r>
    </w:p>
    <w:p w:rsidR="002A1CDA" w:rsidRPr="002A1CDA" w:rsidRDefault="002A1CDA" w:rsidP="002A1CDA">
      <w:pPr>
        <w:spacing w:line="360" w:lineRule="auto"/>
        <w:ind w:firstLine="420"/>
        <w:rPr>
          <w:rFonts w:hint="eastAsia"/>
          <w:sz w:val="24"/>
          <w:szCs w:val="24"/>
        </w:rPr>
      </w:pPr>
      <w:r w:rsidRPr="002A1CDA">
        <w:rPr>
          <w:rFonts w:hint="eastAsia"/>
          <w:sz w:val="24"/>
          <w:szCs w:val="24"/>
        </w:rPr>
        <w:t>从不同</w:t>
      </w:r>
      <w:r w:rsidRPr="002A1CDA">
        <w:rPr>
          <w:sz w:val="24"/>
          <w:szCs w:val="24"/>
        </w:rPr>
        <w:t>角度探索、尝试、体验一份职业、一个岗位。拟</w:t>
      </w:r>
      <w:r w:rsidRPr="002A1CDA">
        <w:rPr>
          <w:rFonts w:hint="eastAsia"/>
          <w:sz w:val="24"/>
          <w:szCs w:val="24"/>
        </w:rPr>
        <w:t>通过</w:t>
      </w:r>
      <w:r w:rsidRPr="002A1CDA">
        <w:rPr>
          <w:sz w:val="24"/>
          <w:szCs w:val="24"/>
        </w:rPr>
        <w:t>交流、讲座、志愿者、参观等</w:t>
      </w:r>
      <w:r w:rsidRPr="002A1CDA">
        <w:rPr>
          <w:rFonts w:hint="eastAsia"/>
          <w:sz w:val="24"/>
          <w:szCs w:val="24"/>
        </w:rPr>
        <w:t>形式</w:t>
      </w:r>
      <w:r w:rsidRPr="002A1CDA">
        <w:rPr>
          <w:sz w:val="24"/>
          <w:szCs w:val="24"/>
        </w:rPr>
        <w:t>的社会实践活动，</w:t>
      </w:r>
      <w:r w:rsidRPr="002A1CDA">
        <w:rPr>
          <w:rFonts w:hint="eastAsia"/>
          <w:sz w:val="24"/>
          <w:szCs w:val="24"/>
        </w:rPr>
        <w:t>帮助</w:t>
      </w:r>
      <w:r w:rsidRPr="002A1CDA">
        <w:rPr>
          <w:sz w:val="24"/>
          <w:szCs w:val="24"/>
        </w:rPr>
        <w:t>学生了解</w:t>
      </w:r>
      <w:r w:rsidRPr="002A1CDA">
        <w:rPr>
          <w:rFonts w:hint="eastAsia"/>
          <w:sz w:val="24"/>
          <w:szCs w:val="24"/>
        </w:rPr>
        <w:t>社会</w:t>
      </w:r>
      <w:r w:rsidRPr="002A1CDA">
        <w:rPr>
          <w:sz w:val="24"/>
          <w:szCs w:val="24"/>
        </w:rPr>
        <w:t>。</w:t>
      </w:r>
    </w:p>
    <w:p w:rsidR="002A1CDA" w:rsidRPr="002A1CDA" w:rsidRDefault="002A1CDA" w:rsidP="002A1CDA">
      <w:pPr>
        <w:pStyle w:val="a3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《职业生涯探索</w:t>
      </w:r>
      <w:r w:rsidRPr="002A1CDA">
        <w:rPr>
          <w:sz w:val="24"/>
          <w:szCs w:val="24"/>
        </w:rPr>
        <w:t>与体验</w:t>
      </w:r>
      <w:r w:rsidRPr="002A1CDA">
        <w:rPr>
          <w:rFonts w:hint="eastAsia"/>
          <w:sz w:val="24"/>
          <w:szCs w:val="24"/>
        </w:rPr>
        <w:t>》</w:t>
      </w:r>
      <w:r w:rsidRPr="002A1CDA">
        <w:rPr>
          <w:rFonts w:hint="eastAsia"/>
          <w:sz w:val="24"/>
          <w:szCs w:val="24"/>
        </w:rPr>
        <w:t>主题</w:t>
      </w:r>
      <w:r w:rsidRPr="002A1CDA">
        <w:rPr>
          <w:sz w:val="24"/>
          <w:szCs w:val="24"/>
        </w:rPr>
        <w:t>班会</w:t>
      </w:r>
    </w:p>
    <w:p w:rsidR="002A1CDA" w:rsidRPr="002A1CDA" w:rsidRDefault="002A1CDA" w:rsidP="002A1CDA">
      <w:pPr>
        <w:spacing w:line="360" w:lineRule="auto"/>
        <w:ind w:firstLine="420"/>
        <w:rPr>
          <w:rFonts w:hint="eastAsia"/>
          <w:sz w:val="24"/>
          <w:szCs w:val="24"/>
        </w:rPr>
      </w:pPr>
      <w:r w:rsidRPr="002A1CDA">
        <w:rPr>
          <w:rFonts w:hint="eastAsia"/>
          <w:sz w:val="24"/>
          <w:szCs w:val="24"/>
        </w:rPr>
        <w:t>对</w:t>
      </w:r>
      <w:r w:rsidRPr="002A1CDA">
        <w:rPr>
          <w:sz w:val="24"/>
          <w:szCs w:val="24"/>
        </w:rPr>
        <w:t>所有的活动进行一次汇报。</w:t>
      </w:r>
      <w:r w:rsidRPr="002A1CDA">
        <w:rPr>
          <w:rFonts w:hint="eastAsia"/>
          <w:sz w:val="24"/>
          <w:szCs w:val="24"/>
        </w:rPr>
        <w:t>请</w:t>
      </w:r>
      <w:r w:rsidRPr="002A1CDA">
        <w:rPr>
          <w:sz w:val="24"/>
          <w:szCs w:val="24"/>
        </w:rPr>
        <w:t>班级中参加活动的小组、个人交流</w:t>
      </w:r>
      <w:r w:rsidRPr="002A1CDA">
        <w:rPr>
          <w:rFonts w:hint="eastAsia"/>
          <w:sz w:val="24"/>
          <w:szCs w:val="24"/>
        </w:rPr>
        <w:t>分享</w:t>
      </w:r>
      <w:r w:rsidRPr="002A1CDA">
        <w:rPr>
          <w:sz w:val="24"/>
          <w:szCs w:val="24"/>
        </w:rPr>
        <w:t>，为本学期的主题教育</w:t>
      </w:r>
      <w:r w:rsidRPr="002A1CDA">
        <w:rPr>
          <w:rFonts w:hint="eastAsia"/>
          <w:sz w:val="24"/>
          <w:szCs w:val="24"/>
        </w:rPr>
        <w:t>画上</w:t>
      </w:r>
      <w:r w:rsidRPr="002A1CDA">
        <w:rPr>
          <w:sz w:val="24"/>
          <w:szCs w:val="24"/>
        </w:rPr>
        <w:t>一个完美的</w:t>
      </w:r>
      <w:r w:rsidRPr="002A1CDA">
        <w:rPr>
          <w:rFonts w:hint="eastAsia"/>
          <w:sz w:val="24"/>
          <w:szCs w:val="24"/>
        </w:rPr>
        <w:t>句号</w:t>
      </w:r>
      <w:r w:rsidRPr="002A1CDA">
        <w:rPr>
          <w:sz w:val="24"/>
          <w:szCs w:val="24"/>
        </w:rPr>
        <w:t>。</w:t>
      </w:r>
    </w:p>
    <w:p w:rsidR="00D35F84" w:rsidRDefault="00D35F84" w:rsidP="002A1CDA">
      <w:pPr>
        <w:pStyle w:val="a3"/>
        <w:numPr>
          <w:ilvl w:val="3"/>
          <w:numId w:val="1"/>
        </w:numPr>
        <w:spacing w:line="360" w:lineRule="auto"/>
        <w:ind w:left="709" w:firstLineChars="0" w:hanging="283"/>
        <w:rPr>
          <w:sz w:val="24"/>
          <w:szCs w:val="24"/>
        </w:rPr>
      </w:pPr>
      <w:r w:rsidRPr="002A1CDA">
        <w:rPr>
          <w:rFonts w:hint="eastAsia"/>
          <w:sz w:val="24"/>
          <w:szCs w:val="24"/>
        </w:rPr>
        <w:t>学习</w:t>
      </w:r>
      <w:r w:rsidRPr="002A1CDA">
        <w:rPr>
          <w:sz w:val="24"/>
          <w:szCs w:val="24"/>
        </w:rPr>
        <w:t>高考改革</w:t>
      </w:r>
      <w:r w:rsidRPr="002A1CDA">
        <w:rPr>
          <w:rFonts w:hint="eastAsia"/>
          <w:sz w:val="24"/>
          <w:szCs w:val="24"/>
        </w:rPr>
        <w:t>新政</w:t>
      </w:r>
    </w:p>
    <w:p w:rsidR="002A1CDA" w:rsidRDefault="00EF31AD" w:rsidP="002A1CDA">
      <w:pPr>
        <w:spacing w:line="360" w:lineRule="auto"/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恰逢</w:t>
      </w:r>
      <w:r>
        <w:rPr>
          <w:sz w:val="24"/>
          <w:szCs w:val="24"/>
        </w:rPr>
        <w:t>高考</w:t>
      </w:r>
      <w:r>
        <w:rPr>
          <w:rFonts w:hint="eastAsia"/>
          <w:sz w:val="24"/>
          <w:szCs w:val="24"/>
        </w:rPr>
        <w:t>新政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第一年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对</w:t>
      </w:r>
      <w:r>
        <w:rPr>
          <w:rFonts w:hint="eastAsia"/>
          <w:sz w:val="24"/>
          <w:szCs w:val="24"/>
        </w:rPr>
        <w:t>考改</w:t>
      </w:r>
      <w:r>
        <w:rPr>
          <w:sz w:val="24"/>
          <w:szCs w:val="24"/>
        </w:rPr>
        <w:t>的</w:t>
      </w:r>
      <w:proofErr w:type="gramEnd"/>
      <w:r>
        <w:rPr>
          <w:sz w:val="24"/>
          <w:szCs w:val="24"/>
        </w:rPr>
        <w:t>政策还不是非常熟悉</w:t>
      </w:r>
      <w:r w:rsidR="00172E3F">
        <w:rPr>
          <w:rFonts w:hint="eastAsia"/>
          <w:sz w:val="24"/>
          <w:szCs w:val="24"/>
        </w:rPr>
        <w:t>。</w:t>
      </w:r>
    </w:p>
    <w:p w:rsidR="00172E3F" w:rsidRDefault="00172E3F" w:rsidP="00172E3F">
      <w:pPr>
        <w:pStyle w:val="a3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加强</w:t>
      </w:r>
      <w:r>
        <w:rPr>
          <w:sz w:val="24"/>
          <w:szCs w:val="24"/>
        </w:rPr>
        <w:t>自身对高考新政的学习</w:t>
      </w:r>
    </w:p>
    <w:p w:rsidR="00172E3F" w:rsidRPr="00172E3F" w:rsidRDefault="00172E3F" w:rsidP="00172E3F">
      <w:pPr>
        <w:spacing w:line="360" w:lineRule="auto"/>
        <w:ind w:left="42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按时</w:t>
      </w:r>
      <w:r>
        <w:rPr>
          <w:sz w:val="24"/>
          <w:szCs w:val="24"/>
        </w:rPr>
        <w:t>参加学习</w:t>
      </w:r>
      <w:r>
        <w:rPr>
          <w:rFonts w:hint="eastAsia"/>
          <w:sz w:val="24"/>
          <w:szCs w:val="24"/>
        </w:rPr>
        <w:t>组织</w:t>
      </w:r>
      <w:r>
        <w:rPr>
          <w:sz w:val="24"/>
          <w:szCs w:val="24"/>
        </w:rPr>
        <w:t>的新政学习活动，对政策的内容进行学习和研究。</w:t>
      </w:r>
    </w:p>
    <w:p w:rsidR="00172E3F" w:rsidRDefault="00172E3F" w:rsidP="00172E3F">
      <w:pPr>
        <w:pStyle w:val="a3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抓紧</w:t>
      </w:r>
      <w:r>
        <w:rPr>
          <w:sz w:val="24"/>
          <w:szCs w:val="24"/>
        </w:rPr>
        <w:t>会考科目的班级学习</w:t>
      </w:r>
    </w:p>
    <w:p w:rsidR="00172E3F" w:rsidRPr="00172E3F" w:rsidRDefault="00172E3F" w:rsidP="00172E3F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>
        <w:rPr>
          <w:sz w:val="24"/>
          <w:szCs w:val="24"/>
        </w:rPr>
        <w:t>将是地理和信息技术的会考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严格</w:t>
      </w:r>
      <w:r>
        <w:rPr>
          <w:rFonts w:hint="eastAsia"/>
          <w:sz w:val="24"/>
          <w:szCs w:val="24"/>
        </w:rPr>
        <w:t>抓好</w:t>
      </w:r>
      <w:r>
        <w:rPr>
          <w:sz w:val="24"/>
          <w:szCs w:val="24"/>
        </w:rPr>
        <w:t>班级这</w:t>
      </w:r>
      <w:r>
        <w:rPr>
          <w:rFonts w:hint="eastAsia"/>
          <w:sz w:val="24"/>
          <w:szCs w:val="24"/>
        </w:rPr>
        <w:t>两门</w:t>
      </w:r>
      <w:r>
        <w:rPr>
          <w:sz w:val="24"/>
          <w:szCs w:val="24"/>
        </w:rPr>
        <w:t>的学习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积极与</w:t>
      </w:r>
      <w:r>
        <w:rPr>
          <w:rFonts w:hint="eastAsia"/>
          <w:sz w:val="24"/>
          <w:szCs w:val="24"/>
        </w:rPr>
        <w:t>任课</w:t>
      </w:r>
      <w:r>
        <w:rPr>
          <w:sz w:val="24"/>
          <w:szCs w:val="24"/>
        </w:rPr>
        <w:t>老师</w:t>
      </w:r>
      <w:r>
        <w:rPr>
          <w:rFonts w:hint="eastAsia"/>
          <w:sz w:val="24"/>
          <w:szCs w:val="24"/>
        </w:rPr>
        <w:t>沟通</w:t>
      </w:r>
      <w:r>
        <w:rPr>
          <w:sz w:val="24"/>
          <w:szCs w:val="24"/>
        </w:rPr>
        <w:t>，做好上传下达的工作。</w:t>
      </w:r>
    </w:p>
    <w:sectPr w:rsidR="00172E3F" w:rsidRPr="0017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BF5"/>
    <w:multiLevelType w:val="hybridMultilevel"/>
    <w:tmpl w:val="36E65FBE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9729A4"/>
    <w:multiLevelType w:val="hybridMultilevel"/>
    <w:tmpl w:val="C53C1DEC"/>
    <w:lvl w:ilvl="0" w:tplc="EE46B9B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5050EB"/>
    <w:multiLevelType w:val="hybridMultilevel"/>
    <w:tmpl w:val="23B8D740"/>
    <w:lvl w:ilvl="0" w:tplc="39DAD47A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982E8E"/>
    <w:multiLevelType w:val="hybridMultilevel"/>
    <w:tmpl w:val="6164C3E0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330220A"/>
    <w:multiLevelType w:val="hybridMultilevel"/>
    <w:tmpl w:val="05D40AB4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22A79EE"/>
    <w:multiLevelType w:val="hybridMultilevel"/>
    <w:tmpl w:val="6164C3E0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5935BE5"/>
    <w:multiLevelType w:val="hybridMultilevel"/>
    <w:tmpl w:val="5C2678E2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4866E83"/>
    <w:multiLevelType w:val="hybridMultilevel"/>
    <w:tmpl w:val="D6ECC99E"/>
    <w:lvl w:ilvl="0" w:tplc="93A2305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5264A54"/>
    <w:multiLevelType w:val="hybridMultilevel"/>
    <w:tmpl w:val="876A73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7046AA4"/>
    <w:multiLevelType w:val="hybridMultilevel"/>
    <w:tmpl w:val="0BBECCF8"/>
    <w:lvl w:ilvl="0" w:tplc="021AE7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E1044D4"/>
    <w:multiLevelType w:val="hybridMultilevel"/>
    <w:tmpl w:val="D652C2EC"/>
    <w:lvl w:ilvl="0" w:tplc="2AD20E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84"/>
    <w:rsid w:val="00172E3F"/>
    <w:rsid w:val="002A1CDA"/>
    <w:rsid w:val="00793D51"/>
    <w:rsid w:val="00936E85"/>
    <w:rsid w:val="00D35F84"/>
    <w:rsid w:val="00D36A3F"/>
    <w:rsid w:val="00D44AC0"/>
    <w:rsid w:val="00E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7E47C-6F81-43FC-A09B-DCF9935A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84"/>
    <w:pPr>
      <w:widowControl w:val="0"/>
      <w:jc w:val="both"/>
    </w:pPr>
    <w:rPr>
      <w:rFonts w:ascii="Times New Roman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84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D3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880AB375674436ADF206BA8F159F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D10CB3-7067-4C5C-A285-41B2ABE446E0}"/>
      </w:docPartPr>
      <w:docPartBody>
        <w:p w:rsidR="00000000" w:rsidRDefault="00691A09" w:rsidP="00691A09">
          <w:pPr>
            <w:pStyle w:val="0E880AB375674436ADF206BA8F159FA0"/>
          </w:pPr>
          <w:r>
            <w:rPr>
              <w:rStyle w:val="a3"/>
            </w:rPr>
            <w:t>[</w:t>
          </w:r>
          <w:r>
            <w:rPr>
              <w:rStyle w:val="a3"/>
              <w:rFonts w:hint="eastAsia"/>
            </w:rPr>
            <w:t>标题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09"/>
    <w:rsid w:val="001442FE"/>
    <w:rsid w:val="006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1A09"/>
  </w:style>
  <w:style w:type="paragraph" w:customStyle="1" w:styleId="0E880AB375674436ADF206BA8F159FA0">
    <w:name w:val="0E880AB375674436ADF206BA8F159FA0"/>
    <w:rsid w:val="00691A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2014学年度第二学期工作计划</dc:title>
  <dc:subject/>
  <dc:creator>余光辉</dc:creator>
  <cp:keywords/>
  <dc:description/>
  <cp:lastModifiedBy>余光辉</cp:lastModifiedBy>
  <cp:revision>2</cp:revision>
  <dcterms:created xsi:type="dcterms:W3CDTF">2015-03-02T06:16:00Z</dcterms:created>
  <dcterms:modified xsi:type="dcterms:W3CDTF">2015-03-02T07:00:00Z</dcterms:modified>
</cp:coreProperties>
</file>