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EE" w:rsidRDefault="00F03EEE" w:rsidP="00F03EEE">
      <w:pPr>
        <w:ind w:firstLineChars="200" w:firstLine="560"/>
        <w:jc w:val="center"/>
        <w:rPr>
          <w:rFonts w:hint="eastAsia"/>
          <w:sz w:val="28"/>
          <w:szCs w:val="28"/>
        </w:rPr>
      </w:pPr>
      <w:r>
        <w:rPr>
          <w:rFonts w:hint="eastAsia"/>
          <w:sz w:val="28"/>
          <w:szCs w:val="28"/>
        </w:rPr>
        <w:t>班主任工作小结</w:t>
      </w:r>
    </w:p>
    <w:p w:rsidR="00F03EEE" w:rsidRDefault="00F03EEE" w:rsidP="00F03EEE">
      <w:pPr>
        <w:ind w:firstLineChars="200" w:firstLine="560"/>
        <w:jc w:val="center"/>
        <w:rPr>
          <w:rFonts w:hint="eastAsia"/>
          <w:sz w:val="28"/>
          <w:szCs w:val="28"/>
        </w:rPr>
      </w:pPr>
      <w:r>
        <w:rPr>
          <w:rFonts w:hint="eastAsia"/>
          <w:sz w:val="28"/>
          <w:szCs w:val="28"/>
        </w:rPr>
        <w:t xml:space="preserve">               </w:t>
      </w:r>
      <w:r w:rsidR="00EC62DD">
        <w:rPr>
          <w:rFonts w:hint="eastAsia"/>
          <w:sz w:val="28"/>
          <w:szCs w:val="28"/>
        </w:rPr>
        <w:t xml:space="preserve">              </w:t>
      </w:r>
      <w:r>
        <w:rPr>
          <w:rFonts w:hint="eastAsia"/>
          <w:sz w:val="28"/>
          <w:szCs w:val="28"/>
        </w:rPr>
        <w:t xml:space="preserve">  </w:t>
      </w:r>
      <w:r>
        <w:rPr>
          <w:rFonts w:hint="eastAsia"/>
          <w:sz w:val="28"/>
          <w:szCs w:val="28"/>
        </w:rPr>
        <w:t>张华中</w:t>
      </w:r>
    </w:p>
    <w:p w:rsidR="00F03EEE" w:rsidRPr="0073525E" w:rsidRDefault="00F03EEE" w:rsidP="00F03EEE">
      <w:pPr>
        <w:ind w:firstLineChars="200" w:firstLine="560"/>
        <w:rPr>
          <w:sz w:val="28"/>
          <w:szCs w:val="28"/>
        </w:rPr>
      </w:pPr>
      <w:r w:rsidRPr="0073525E">
        <w:rPr>
          <w:rFonts w:hint="eastAsia"/>
          <w:sz w:val="28"/>
          <w:szCs w:val="28"/>
        </w:rPr>
        <w:t>对上学期的班主任工作，我想从学生学习、班级活动、班级文化、家校沟通四个方面来总结。</w:t>
      </w:r>
    </w:p>
    <w:p w:rsidR="00F03EEE" w:rsidRPr="0073525E" w:rsidRDefault="00F03EEE" w:rsidP="00F03EEE">
      <w:pPr>
        <w:ind w:firstLineChars="200" w:firstLine="560"/>
        <w:rPr>
          <w:sz w:val="28"/>
          <w:szCs w:val="28"/>
        </w:rPr>
      </w:pPr>
      <w:r w:rsidRPr="0073525E">
        <w:rPr>
          <w:rFonts w:hint="eastAsia"/>
          <w:sz w:val="28"/>
          <w:szCs w:val="28"/>
        </w:rPr>
        <w:t>在学生学习方面，重点仍是抓常规，重视学生学习习惯的培养，班级良好学风的营造。应该说，大部分学生都已经有了较为良好的学习习惯，能较好地跟随教学进度适应学习，及时有效的完成听课学习任务。尽管如此，我仍安排学习委员和课代表严格检查并及时反馈作业收缴情况，并要求值日班长把每天班级课堂听课情况以值日班长日志的方式加以记录，形成班级常态化的考核，并与多次发生不良行为的学生进行沟通，督促他及时作出调整。对于任课老师反馈较好的同学及时表扬，每次月考过后，进行小结，并对进步最快的、单科和总分排名靠前的同学进行表扬，安排他们在全班做学习交流。大力表扬激励各小组中进步最快的小组，以此促进刺激学习小组的动力和活力，进而有利于优良学风的形成。对学习习惯不好、成绩不理想的同学，进行个别指导，为他提出有针对性的解决方案，也会与任课教师、他的父母沟通，商量对策。我积极配合任课教师，对他们提出的问题和意见，做出相应调整。总之，是凝聚各种力量，全心一意带着班级向前走。值得提出的是，在上学期期末结束的高一会考中，信息合格率百分百，计算机</w:t>
      </w:r>
      <w:r w:rsidRPr="0073525E">
        <w:rPr>
          <w:rFonts w:hint="eastAsia"/>
          <w:sz w:val="28"/>
          <w:szCs w:val="28"/>
        </w:rPr>
        <w:t>AB</w:t>
      </w:r>
      <w:r w:rsidRPr="0073525E">
        <w:rPr>
          <w:rFonts w:hint="eastAsia"/>
          <w:sz w:val="28"/>
          <w:szCs w:val="28"/>
        </w:rPr>
        <w:t>率百分之九十七，</w:t>
      </w:r>
      <w:r w:rsidR="00EC62DD">
        <w:rPr>
          <w:rFonts w:hint="eastAsia"/>
          <w:sz w:val="28"/>
          <w:szCs w:val="28"/>
        </w:rPr>
        <w:t>位列平行班第一，这中间任课老师的汗水和同学们的功夫终于收获了较为满意的结果</w:t>
      </w:r>
      <w:r w:rsidRPr="0073525E">
        <w:rPr>
          <w:rFonts w:hint="eastAsia"/>
          <w:sz w:val="28"/>
          <w:szCs w:val="28"/>
        </w:rPr>
        <w:t>。</w:t>
      </w:r>
    </w:p>
    <w:p w:rsidR="00F03EEE" w:rsidRPr="0073525E" w:rsidRDefault="00F03EEE" w:rsidP="00F03EEE">
      <w:pPr>
        <w:ind w:firstLine="552"/>
        <w:rPr>
          <w:rFonts w:hint="eastAsia"/>
          <w:sz w:val="28"/>
          <w:szCs w:val="28"/>
        </w:rPr>
      </w:pPr>
      <w:r w:rsidRPr="0073525E">
        <w:rPr>
          <w:rFonts w:hint="eastAsia"/>
          <w:sz w:val="28"/>
          <w:szCs w:val="28"/>
        </w:rPr>
        <w:t>班级活动方面，我坚持积极鼓励，合理引导，既发挥班干部的带</w:t>
      </w:r>
      <w:r w:rsidRPr="0073525E">
        <w:rPr>
          <w:rFonts w:hint="eastAsia"/>
          <w:sz w:val="28"/>
          <w:szCs w:val="28"/>
        </w:rPr>
        <w:lastRenderedPageBreak/>
        <w:t>头作用，又激励其他同学广泛参与，充分调动每个同学的积极性。这学期学校组织的羽毛球赛，我放手体育委员组织安排，结果大家的积极性很高，有的踊跃报名，有的去现场加油助威担当拉拉队员，最终我班获得了高一年级组冠军。在足球赛、班歌比赛中，我也只是发挥了引导作用，听取他们的意见，只是在宏观上帮他们把关，具体细节上由他们运作，信任他们，鼓励他们。班级的积极性得到很好的调动，尤其令我感动的是班级几位借读的同学，他们在放学后还在为班歌比赛的</w:t>
      </w:r>
      <w:r w:rsidRPr="0073525E">
        <w:rPr>
          <w:rFonts w:hint="eastAsia"/>
          <w:sz w:val="28"/>
          <w:szCs w:val="28"/>
        </w:rPr>
        <w:t>LED</w:t>
      </w:r>
      <w:r w:rsidRPr="0073525E">
        <w:rPr>
          <w:rFonts w:hint="eastAsia"/>
          <w:sz w:val="28"/>
          <w:szCs w:val="28"/>
        </w:rPr>
        <w:t>荧光板上仔细地绘图，辛苦地为班级增加那道亮丽的风景。这学期，为了更好地为智障儿童提供优质服务，我与班委的同学商量调整了活动的方式和内容，让班长张启航和团委书记姚智聪在学期之初把各组分好，回报活动的大致内容，如此可进行宏观的调控，不至于太单调。通过班级捐献物质、联合国际部组织活动，以及常规的悦苗社小组活动，大家的志愿热情和奉献爱心在延续着。也是在合理组织统筹下，在班委的配合下，我班顺利完成了学农和大别山之旅，班委的组织领导能力，其他同学的参与实践能力都得到很好锻炼。</w:t>
      </w:r>
    </w:p>
    <w:p w:rsidR="00F03EEE" w:rsidRPr="0073525E" w:rsidRDefault="00F03EEE" w:rsidP="00F03EEE">
      <w:pPr>
        <w:ind w:firstLine="552"/>
        <w:rPr>
          <w:sz w:val="28"/>
          <w:szCs w:val="28"/>
        </w:rPr>
      </w:pPr>
      <w:r w:rsidRPr="0073525E">
        <w:rPr>
          <w:rFonts w:hint="eastAsia"/>
          <w:sz w:val="28"/>
          <w:szCs w:val="28"/>
        </w:rPr>
        <w:t>班级文化方面，我积极创设条件，激活学生潜能，发扬班级民主，增强他们自我管理的能力和意识。本学期，我听从德育处杨永武、张燕老师的要求，充分利用班会，坚持围绕每周班级以及社会的焦点事件，开张了由学生组织的形式多样的活动。于是，班级民主建设、志愿活动小结、复旦投毒案等等，这些校内校外的事件都成了我们班会探讨的内容，大家的讨论较为活跃，讨论的层次也较为深入，既扩充了识见，也充分发挥了他们管理建设班级的热情。在温馨教室的布置中，班级主页的建设中，有特长的同学，出黑板报，画壁画，写书法，充实内容，丰富板块，都各尽所能，展示了班级主人翁的精神风貌。每次的班级选举，我都充分发挥民主，由有声望的同学统计并公示选举结果，使整个过程都透明化，让他们在这个过程中感受到民主精神贯穿其中，令全班同学对选举结果都信服。</w:t>
      </w:r>
    </w:p>
    <w:p w:rsidR="00F03EEE" w:rsidRPr="0073525E" w:rsidRDefault="00F03EEE" w:rsidP="00F03EEE">
      <w:pPr>
        <w:ind w:firstLine="552"/>
        <w:rPr>
          <w:sz w:val="28"/>
          <w:szCs w:val="28"/>
        </w:rPr>
      </w:pPr>
      <w:r w:rsidRPr="0073525E">
        <w:rPr>
          <w:rFonts w:hint="eastAsia"/>
          <w:sz w:val="28"/>
          <w:szCs w:val="28"/>
        </w:rPr>
        <w:t>家校沟通方面，我密切了家校联系，及时收取、反馈学生的信息，为学生的健康成长搭起信息畅通之桥。班级一半以上的同学我都有过家访，对他们的情况有较深入了解，但一些突发的或潜移默化发生的事件并不容易及时发现，在学生的家庭和学校之间出现了掌控他们信息的死角，而消除这些死角，对于学生的健康成长有着非同寻常的作用。上学期期末时我班殷浩然的突然“失联”，至今回想起来仍让人后怕。之所以发生这样的事情，就是存在着家庭和学校信息不能及时沟通，而家长对学生在校外的信息掌握的又不全面才引起的。本学期我着重对几位同学加强了观察，以及与他家庭的联系。通过与他们父母的沟通了解他们在家庭的情况，也让他们的父母能更清楚他们在学校的表现，通过这种沟通，我们一起为学生的成长谋划出策，让学生做出一些有效的调整，一学期下来，这些同学的成绩和综合表现都有较大幅度提升，家长和学生的脸上绽放出满意的笑容。</w:t>
      </w:r>
    </w:p>
    <w:p w:rsidR="00F03EEE" w:rsidRDefault="00F03EEE" w:rsidP="00F03EEE">
      <w:pPr>
        <w:ind w:firstLine="552"/>
        <w:rPr>
          <w:rFonts w:hint="eastAsia"/>
          <w:sz w:val="28"/>
          <w:szCs w:val="28"/>
        </w:rPr>
      </w:pPr>
      <w:r w:rsidRPr="0073525E">
        <w:rPr>
          <w:rFonts w:hint="eastAsia"/>
          <w:sz w:val="28"/>
          <w:szCs w:val="28"/>
        </w:rPr>
        <w:t>回首高一一学年走来，中间有很多收获的喜悦，也承受着挫折带来的苦味。但我很欣慰，这毕竟是我走过的道路，尽管有着曲折，但每一步都走得较为坚定。非常感谢这一学年来给我很多帮助的杨永武、张燕老师，感谢给我很多指导的李耀华师傅，还有年级组的诸位可爱热心的同事，相信有你们的鼓励和支持，我一定会走得越来越好的。</w:t>
      </w:r>
    </w:p>
    <w:p w:rsidR="00F03EEE" w:rsidRPr="0073525E" w:rsidRDefault="00F03EEE" w:rsidP="00F03EEE">
      <w:pPr>
        <w:ind w:firstLine="552"/>
        <w:rPr>
          <w:sz w:val="28"/>
          <w:szCs w:val="28"/>
        </w:rPr>
      </w:pPr>
      <w:r>
        <w:rPr>
          <w:rFonts w:hint="eastAsia"/>
          <w:sz w:val="28"/>
          <w:szCs w:val="28"/>
        </w:rPr>
        <w:t xml:space="preserve">                                           </w:t>
      </w:r>
      <w:r>
        <w:rPr>
          <w:sz w:val="28"/>
          <w:szCs w:val="28"/>
        </w:rPr>
        <w:t>2014/8/26</w:t>
      </w:r>
    </w:p>
    <w:p w:rsidR="00CA3104" w:rsidRDefault="00CA3104"/>
    <w:sectPr w:rsidR="00CA3104" w:rsidSect="00123D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104" w:rsidRDefault="00CA3104" w:rsidP="00F03EEE">
      <w:r>
        <w:separator/>
      </w:r>
    </w:p>
  </w:endnote>
  <w:endnote w:type="continuationSeparator" w:id="1">
    <w:p w:rsidR="00CA3104" w:rsidRDefault="00CA3104" w:rsidP="00F03E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104" w:rsidRDefault="00CA3104" w:rsidP="00F03EEE">
      <w:r>
        <w:separator/>
      </w:r>
    </w:p>
  </w:footnote>
  <w:footnote w:type="continuationSeparator" w:id="1">
    <w:p w:rsidR="00CA3104" w:rsidRDefault="00CA3104" w:rsidP="00F03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EEE"/>
    <w:rsid w:val="00CA3104"/>
    <w:rsid w:val="00EC62DD"/>
    <w:rsid w:val="00F03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3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3EEE"/>
    <w:rPr>
      <w:sz w:val="18"/>
      <w:szCs w:val="18"/>
    </w:rPr>
  </w:style>
  <w:style w:type="paragraph" w:styleId="a4">
    <w:name w:val="footer"/>
    <w:basedOn w:val="a"/>
    <w:link w:val="Char0"/>
    <w:uiPriority w:val="99"/>
    <w:semiHidden/>
    <w:unhideWhenUsed/>
    <w:rsid w:val="00F03E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3E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gz张华中</dc:creator>
  <cp:keywords/>
  <dc:description/>
  <cp:lastModifiedBy>gz张华中</cp:lastModifiedBy>
  <cp:revision>3</cp:revision>
  <dcterms:created xsi:type="dcterms:W3CDTF">2014-08-26T14:28:00Z</dcterms:created>
  <dcterms:modified xsi:type="dcterms:W3CDTF">2014-08-26T14:30:00Z</dcterms:modified>
</cp:coreProperties>
</file>